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9B" w:rsidRPr="00A7439B" w:rsidRDefault="00301D62" w:rsidP="00A7439B">
      <w:pPr>
        <w:ind w:firstLine="709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5pt;margin-top:-4.95pt;width:54.15pt;height:54pt;z-index:251659264">
            <v:imagedata r:id="rId6" o:title="" grayscale="t" bilevel="t"/>
            <w10:wrap type="topAndBottom"/>
          </v:shape>
          <o:OLEObject Type="Embed" ProgID="MSPhotoEd.3" ShapeID="_x0000_s1027" DrawAspect="Content" ObjectID="_1491051335" r:id="rId7"/>
        </w:pict>
      </w:r>
      <w:r w:rsidR="00A7439B" w:rsidRPr="00A7439B">
        <w:rPr>
          <w:b/>
          <w:sz w:val="28"/>
          <w:szCs w:val="28"/>
        </w:rPr>
        <w:t>ОТДЕЛ ОБРАЗОВАНИЯ АДМИНИСТРАЦИИ</w:t>
      </w:r>
    </w:p>
    <w:p w:rsidR="00A7439B" w:rsidRPr="00A7439B" w:rsidRDefault="00A7439B" w:rsidP="00A7439B">
      <w:pPr>
        <w:ind w:firstLine="709"/>
        <w:jc w:val="center"/>
        <w:rPr>
          <w:b/>
          <w:sz w:val="28"/>
          <w:szCs w:val="28"/>
        </w:rPr>
      </w:pPr>
      <w:r w:rsidRPr="00A7439B">
        <w:rPr>
          <w:b/>
          <w:sz w:val="28"/>
          <w:szCs w:val="28"/>
        </w:rPr>
        <w:t>МУНИЦИПАЛЬНОГО ОБРАЗОВАНИЯ – ПУТЯТИНСКИЙ</w:t>
      </w:r>
    </w:p>
    <w:p w:rsidR="00A7439B" w:rsidRPr="00A7439B" w:rsidRDefault="00A7439B" w:rsidP="00A7439B">
      <w:pPr>
        <w:ind w:firstLine="709"/>
        <w:jc w:val="center"/>
        <w:rPr>
          <w:b/>
          <w:sz w:val="28"/>
          <w:szCs w:val="28"/>
        </w:rPr>
      </w:pPr>
      <w:r w:rsidRPr="00A7439B">
        <w:rPr>
          <w:b/>
          <w:sz w:val="28"/>
          <w:szCs w:val="28"/>
        </w:rPr>
        <w:t>МУНИЦИПАЛЬНЫЙ РАЙОН РЯЗАНСКОЙ ОБЛАСТИ</w:t>
      </w:r>
    </w:p>
    <w:p w:rsidR="00A7439B" w:rsidRPr="00A7439B" w:rsidRDefault="00A7439B" w:rsidP="00A7439B">
      <w:pPr>
        <w:jc w:val="center"/>
      </w:pPr>
    </w:p>
    <w:p w:rsidR="00A7439B" w:rsidRPr="00A7439B" w:rsidRDefault="00A7439B" w:rsidP="00A7439B">
      <w:pPr>
        <w:jc w:val="center"/>
        <w:rPr>
          <w:b/>
          <w:sz w:val="28"/>
          <w:szCs w:val="28"/>
        </w:rPr>
      </w:pPr>
      <w:proofErr w:type="gramStart"/>
      <w:r w:rsidRPr="00A7439B">
        <w:rPr>
          <w:b/>
        </w:rPr>
        <w:t>П</w:t>
      </w:r>
      <w:proofErr w:type="gramEnd"/>
      <w:r w:rsidRPr="00A7439B">
        <w:rPr>
          <w:b/>
        </w:rPr>
        <w:t xml:space="preserve"> Р И К А З</w:t>
      </w:r>
    </w:p>
    <w:p w:rsidR="00A7439B" w:rsidRPr="00A7439B" w:rsidRDefault="00A7439B" w:rsidP="00A7439B">
      <w:pPr>
        <w:jc w:val="center"/>
      </w:pPr>
      <w:r w:rsidRPr="00A7439B">
        <w:t>с. Путятино</w:t>
      </w:r>
    </w:p>
    <w:p w:rsidR="00A7439B" w:rsidRPr="00A7439B" w:rsidRDefault="00A7439B" w:rsidP="00A7439B">
      <w:pPr>
        <w:jc w:val="center"/>
      </w:pPr>
    </w:p>
    <w:p w:rsidR="00A7439B" w:rsidRPr="00A7439B" w:rsidRDefault="00A7439B" w:rsidP="00A7439B">
      <w:pPr>
        <w:jc w:val="center"/>
      </w:pPr>
      <w:r w:rsidRPr="00A7439B">
        <w:t>20.04.2015                                                                                          № 42</w:t>
      </w:r>
    </w:p>
    <w:p w:rsidR="00A7439B" w:rsidRPr="00A7439B" w:rsidRDefault="00A7439B" w:rsidP="00A7439B">
      <w:pPr>
        <w:jc w:val="center"/>
      </w:pPr>
    </w:p>
    <w:p w:rsidR="00A7439B" w:rsidRPr="00A7439B" w:rsidRDefault="00A7439B" w:rsidP="00A7439B">
      <w:r w:rsidRPr="00A7439B">
        <w:t>О порядке завершения 2014/15 учебного</w:t>
      </w:r>
    </w:p>
    <w:p w:rsidR="00A7439B" w:rsidRPr="00A7439B" w:rsidRDefault="00A7439B" w:rsidP="00A7439B">
      <w:r w:rsidRPr="00A7439B">
        <w:t xml:space="preserve">года  и проведении  </w:t>
      </w:r>
      <w:proofErr w:type="gramStart"/>
      <w:r w:rsidRPr="00A7439B">
        <w:t>государственной</w:t>
      </w:r>
      <w:proofErr w:type="gramEnd"/>
      <w:r w:rsidRPr="00A7439B">
        <w:t xml:space="preserve"> (итоговой) </w:t>
      </w:r>
    </w:p>
    <w:p w:rsidR="00A7439B" w:rsidRPr="00A7439B" w:rsidRDefault="00A7439B" w:rsidP="00A7439B">
      <w:r w:rsidRPr="00A7439B">
        <w:t xml:space="preserve">аттестации выпускников 9 - 11 классов общеобразовательных </w:t>
      </w:r>
    </w:p>
    <w:p w:rsidR="00A7439B" w:rsidRPr="00A7439B" w:rsidRDefault="00A7439B" w:rsidP="00A7439B">
      <w:r w:rsidRPr="00A7439B">
        <w:t xml:space="preserve">учреждений </w:t>
      </w:r>
      <w:proofErr w:type="spellStart"/>
      <w:r w:rsidRPr="00A7439B">
        <w:t>Путятинского</w:t>
      </w:r>
      <w:proofErr w:type="spellEnd"/>
      <w:r w:rsidRPr="00A7439B">
        <w:t xml:space="preserve"> муниципального района.  </w:t>
      </w:r>
    </w:p>
    <w:p w:rsidR="00A7439B" w:rsidRPr="00A7439B" w:rsidRDefault="00A7439B" w:rsidP="00A7439B"/>
    <w:p w:rsidR="00A7439B" w:rsidRPr="00A7439B" w:rsidRDefault="00A7439B" w:rsidP="00A743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439B">
        <w:t xml:space="preserve">   </w:t>
      </w:r>
      <w:proofErr w:type="gramStart"/>
      <w:r w:rsidRPr="00A7439B">
        <w:t>В соответствии с Федеральным законом от 29.12.2012 № 273-ФЗ  «Об образовании в Российской Федерации», Законом Рязанской области от 29.08.2013 № 42-ОЗ «Об образовании в Рязанской области»,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  от 30.08.2013 № 1015, в целях организованного завершения 2014</w:t>
      </w:r>
      <w:proofErr w:type="gramEnd"/>
      <w:r w:rsidRPr="00A7439B">
        <w:t> /2015 учебного года в муниципальных общеобразовательных организациях Рязанской области и в организациях, осуществляющих  образовательную деятельность, подведомственных министерству образования Рязанской области</w:t>
      </w:r>
      <w:r w:rsidRPr="00A7439B">
        <w:rPr>
          <w:sz w:val="28"/>
          <w:szCs w:val="28"/>
        </w:rPr>
        <w:t>.</w:t>
      </w:r>
    </w:p>
    <w:p w:rsidR="00A7439B" w:rsidRPr="00A7439B" w:rsidRDefault="00A7439B" w:rsidP="00A7439B"/>
    <w:p w:rsidR="00A7439B" w:rsidRPr="00A7439B" w:rsidRDefault="00A7439B" w:rsidP="00A7439B">
      <w:r w:rsidRPr="00A7439B">
        <w:t xml:space="preserve">                                                  </w:t>
      </w:r>
      <w:proofErr w:type="gramStart"/>
      <w:r w:rsidRPr="00A7439B">
        <w:t>П</w:t>
      </w:r>
      <w:proofErr w:type="gramEnd"/>
      <w:r w:rsidRPr="00A7439B">
        <w:t xml:space="preserve"> Р И К А З Ы В А Ю:</w:t>
      </w:r>
    </w:p>
    <w:p w:rsidR="00A7439B" w:rsidRPr="00A7439B" w:rsidRDefault="00A7439B" w:rsidP="00A7439B"/>
    <w:p w:rsidR="00A7439B" w:rsidRPr="00A7439B" w:rsidRDefault="00A7439B" w:rsidP="00A7439B">
      <w:pPr>
        <w:jc w:val="both"/>
      </w:pPr>
      <w:r w:rsidRPr="00A7439B">
        <w:t>1.Левкиной Е.В.,  заведующей МКУ Информационно-методического центра системы образования:</w:t>
      </w:r>
    </w:p>
    <w:p w:rsidR="00A7439B" w:rsidRPr="00A7439B" w:rsidRDefault="00A7439B" w:rsidP="00A7439B">
      <w:pPr>
        <w:jc w:val="both"/>
      </w:pPr>
      <w:r w:rsidRPr="00A7439B">
        <w:t>1.1. организовать  проведение  государственной (итоговой) аттестации  в  форме:</w:t>
      </w:r>
    </w:p>
    <w:p w:rsidR="00A7439B" w:rsidRPr="00A7439B" w:rsidRDefault="00A7439B" w:rsidP="00A7439B">
      <w:pPr>
        <w:jc w:val="both"/>
      </w:pPr>
      <w:r w:rsidRPr="00A7439B">
        <w:t xml:space="preserve"> - единого  государственного  экзамена  в  основной  период  </w:t>
      </w:r>
      <w:r w:rsidRPr="00A7439B">
        <w:rPr>
          <w:b/>
        </w:rPr>
        <w:t>с  25 мая по 26 июня  2015 года</w:t>
      </w:r>
      <w:r w:rsidRPr="00A7439B">
        <w:t xml:space="preserve">  для выпускников общеобразовательных школ, освоивших основные общеобразовательные  программы  среднего (полного) общего образования  и  допущенных в текущем году к государственной (итоговой) аттестации;</w:t>
      </w:r>
    </w:p>
    <w:p w:rsidR="00A7439B" w:rsidRPr="00A7439B" w:rsidRDefault="00A7439B" w:rsidP="00A7439B">
      <w:pPr>
        <w:jc w:val="both"/>
      </w:pPr>
      <w:r w:rsidRPr="00A7439B">
        <w:t xml:space="preserve">- ОГЭ и ГВЭ, для  выпускников общеобразовательных школ, освоивших основные общеобразовательные программы  основного общего образования  и  допущенных в текущем году </w:t>
      </w:r>
      <w:proofErr w:type="gramStart"/>
      <w:r w:rsidRPr="00A7439B">
        <w:t>к</w:t>
      </w:r>
      <w:proofErr w:type="gramEnd"/>
      <w:r w:rsidRPr="00A7439B">
        <w:t xml:space="preserve"> </w:t>
      </w:r>
    </w:p>
    <w:p w:rsidR="00A7439B" w:rsidRPr="00A7439B" w:rsidRDefault="00A7439B" w:rsidP="00A7439B">
      <w:pPr>
        <w:jc w:val="both"/>
      </w:pPr>
      <w:r w:rsidRPr="00A7439B">
        <w:t>государственной (итоговой) аттестации;</w:t>
      </w:r>
    </w:p>
    <w:p w:rsidR="00A7439B" w:rsidRPr="00A7439B" w:rsidRDefault="00A7439B" w:rsidP="00A7439B">
      <w:pPr>
        <w:jc w:val="both"/>
      </w:pPr>
      <w:r w:rsidRPr="00A7439B">
        <w:t xml:space="preserve"> 2. Директорам образовательных учреждений:</w:t>
      </w:r>
    </w:p>
    <w:p w:rsidR="00A7439B" w:rsidRPr="00A7439B" w:rsidRDefault="00A7439B" w:rsidP="00A7439B">
      <w:pPr>
        <w:jc w:val="both"/>
      </w:pPr>
      <w:r w:rsidRPr="00A7439B">
        <w:t xml:space="preserve">   2.1. ознакомить учащихся 11-х классов со сроками проведения ЕГЭ в 2015 году:</w:t>
      </w:r>
    </w:p>
    <w:p w:rsidR="00A7439B" w:rsidRPr="00A7439B" w:rsidRDefault="00A7439B" w:rsidP="00A7439B">
      <w:pPr>
        <w:jc w:val="both"/>
        <w:rPr>
          <w:b/>
        </w:rPr>
      </w:pPr>
      <w:r w:rsidRPr="00A7439B">
        <w:t xml:space="preserve">      география, литература – </w:t>
      </w:r>
      <w:r w:rsidRPr="00A7439B">
        <w:rPr>
          <w:b/>
        </w:rPr>
        <w:t>25 мая (понедельник);</w:t>
      </w:r>
    </w:p>
    <w:p w:rsidR="00A7439B" w:rsidRPr="00A7439B" w:rsidRDefault="00A7439B" w:rsidP="00A7439B">
      <w:pPr>
        <w:jc w:val="both"/>
        <w:rPr>
          <w:b/>
        </w:rPr>
      </w:pPr>
      <w:r w:rsidRPr="00A7439B">
        <w:t xml:space="preserve">      русский язык </w:t>
      </w:r>
      <w:r w:rsidRPr="00A7439B">
        <w:rPr>
          <w:b/>
        </w:rPr>
        <w:t>– 28 мая (четверг);</w:t>
      </w:r>
    </w:p>
    <w:p w:rsidR="00A7439B" w:rsidRPr="00A7439B" w:rsidRDefault="00A7439B" w:rsidP="00A7439B">
      <w:pPr>
        <w:jc w:val="both"/>
        <w:rPr>
          <w:b/>
        </w:rPr>
      </w:pPr>
      <w:r w:rsidRPr="00A7439B">
        <w:rPr>
          <w:b/>
        </w:rPr>
        <w:t xml:space="preserve">      </w:t>
      </w:r>
      <w:r w:rsidRPr="00A7439B">
        <w:t>математика (базовый)</w:t>
      </w:r>
      <w:r w:rsidRPr="00A7439B">
        <w:rPr>
          <w:b/>
        </w:rPr>
        <w:t xml:space="preserve"> -01 июня (понедельник)</w:t>
      </w:r>
    </w:p>
    <w:p w:rsidR="00A7439B" w:rsidRPr="00A7439B" w:rsidRDefault="00A7439B" w:rsidP="00A7439B">
      <w:pPr>
        <w:jc w:val="both"/>
        <w:rPr>
          <w:b/>
        </w:rPr>
      </w:pPr>
      <w:r w:rsidRPr="00A7439B">
        <w:rPr>
          <w:b/>
        </w:rPr>
        <w:t xml:space="preserve">      </w:t>
      </w:r>
      <w:r w:rsidRPr="00A7439B">
        <w:t>математика (профильный)</w:t>
      </w:r>
      <w:r w:rsidRPr="00A7439B">
        <w:rPr>
          <w:b/>
        </w:rPr>
        <w:t xml:space="preserve"> – 04 июня (четверг)</w:t>
      </w:r>
    </w:p>
    <w:p w:rsidR="00A7439B" w:rsidRPr="00A7439B" w:rsidRDefault="00A7439B" w:rsidP="00A7439B">
      <w:pPr>
        <w:jc w:val="both"/>
        <w:rPr>
          <w:b/>
        </w:rPr>
      </w:pPr>
      <w:r w:rsidRPr="00A7439B">
        <w:rPr>
          <w:b/>
        </w:rPr>
        <w:t xml:space="preserve">      </w:t>
      </w:r>
      <w:r w:rsidRPr="00A7439B">
        <w:t xml:space="preserve">обществознание </w:t>
      </w:r>
      <w:r w:rsidRPr="00A7439B">
        <w:rPr>
          <w:b/>
        </w:rPr>
        <w:t>– 08 июня (понедельник)</w:t>
      </w:r>
    </w:p>
    <w:p w:rsidR="00A7439B" w:rsidRPr="00A7439B" w:rsidRDefault="00A7439B" w:rsidP="00A7439B">
      <w:pPr>
        <w:jc w:val="both"/>
        <w:rPr>
          <w:b/>
        </w:rPr>
      </w:pPr>
      <w:r w:rsidRPr="00A7439B">
        <w:t xml:space="preserve">      химия</w:t>
      </w:r>
      <w:r w:rsidRPr="00A7439B">
        <w:rPr>
          <w:b/>
        </w:rPr>
        <w:t xml:space="preserve">   - 08 июня (понедельник)</w:t>
      </w:r>
    </w:p>
    <w:p w:rsidR="00A7439B" w:rsidRPr="00A7439B" w:rsidRDefault="00A7439B" w:rsidP="00A7439B">
      <w:pPr>
        <w:jc w:val="both"/>
        <w:rPr>
          <w:b/>
        </w:rPr>
      </w:pPr>
      <w:r w:rsidRPr="00A7439B">
        <w:t xml:space="preserve">     физика, английский (без говорения)</w:t>
      </w:r>
      <w:r w:rsidRPr="00A7439B">
        <w:rPr>
          <w:b/>
        </w:rPr>
        <w:t xml:space="preserve"> – 11 июня (четверг)</w:t>
      </w:r>
    </w:p>
    <w:p w:rsidR="00A7439B" w:rsidRPr="00A7439B" w:rsidRDefault="00A7439B" w:rsidP="00A7439B">
      <w:pPr>
        <w:jc w:val="both"/>
        <w:rPr>
          <w:b/>
        </w:rPr>
      </w:pPr>
      <w:r w:rsidRPr="00A7439B">
        <w:rPr>
          <w:b/>
        </w:rPr>
        <w:t xml:space="preserve">      </w:t>
      </w:r>
      <w:r w:rsidRPr="00A7439B">
        <w:t>история, информатика, биология</w:t>
      </w:r>
      <w:r w:rsidRPr="00A7439B">
        <w:rPr>
          <w:b/>
        </w:rPr>
        <w:t xml:space="preserve">  - 15 июня (понедельник)</w:t>
      </w:r>
    </w:p>
    <w:p w:rsidR="00A7439B" w:rsidRPr="00A7439B" w:rsidRDefault="00A7439B" w:rsidP="00A7439B">
      <w:pPr>
        <w:jc w:val="both"/>
        <w:rPr>
          <w:b/>
        </w:rPr>
      </w:pPr>
      <w:r w:rsidRPr="00A7439B">
        <w:rPr>
          <w:b/>
        </w:rPr>
        <w:t xml:space="preserve">      </w:t>
      </w:r>
      <w:r w:rsidRPr="00A7439B">
        <w:t>английский язык (говорение</w:t>
      </w:r>
      <w:r w:rsidRPr="00A7439B">
        <w:rPr>
          <w:b/>
        </w:rPr>
        <w:t>)   - 18 июня (четверг)</w:t>
      </w:r>
    </w:p>
    <w:p w:rsidR="00A7439B" w:rsidRPr="00A7439B" w:rsidRDefault="00A7439B" w:rsidP="00A7439B">
      <w:pPr>
        <w:jc w:val="both"/>
      </w:pPr>
      <w:r w:rsidRPr="00A7439B">
        <w:t>Сроки повторной государственной (итоговой)  аттестации для выпускников, получивших одну неудовлетворительную отметку на ЕГЭ по обязательным предметам:</w:t>
      </w:r>
    </w:p>
    <w:p w:rsidR="00A7439B" w:rsidRPr="00A7439B" w:rsidRDefault="00A7439B" w:rsidP="00A7439B">
      <w:pPr>
        <w:jc w:val="both"/>
        <w:rPr>
          <w:b/>
        </w:rPr>
      </w:pPr>
      <w:r w:rsidRPr="00A7439B">
        <w:rPr>
          <w:b/>
        </w:rPr>
        <w:t xml:space="preserve">     русский язык (резервный день) – 22 июня (понедельник)</w:t>
      </w:r>
    </w:p>
    <w:p w:rsidR="00A7439B" w:rsidRPr="00A7439B" w:rsidRDefault="00A7439B" w:rsidP="00A7439B">
      <w:pPr>
        <w:jc w:val="both"/>
        <w:rPr>
          <w:b/>
        </w:rPr>
      </w:pPr>
      <w:r w:rsidRPr="00A7439B">
        <w:rPr>
          <w:b/>
        </w:rPr>
        <w:t xml:space="preserve">     математика базового и профильного уровня (резервный день) -23 июня (вторник)</w:t>
      </w:r>
    </w:p>
    <w:p w:rsidR="00A7439B" w:rsidRPr="00A7439B" w:rsidRDefault="00A7439B" w:rsidP="00A7439B">
      <w:pPr>
        <w:jc w:val="both"/>
      </w:pPr>
      <w:r w:rsidRPr="00A7439B">
        <w:t>Сроки проведения ЕГЭ при совпадении предметов:</w:t>
      </w:r>
    </w:p>
    <w:p w:rsidR="00A7439B" w:rsidRPr="00A7439B" w:rsidRDefault="00A7439B" w:rsidP="00A7439B">
      <w:pPr>
        <w:jc w:val="both"/>
        <w:rPr>
          <w:b/>
        </w:rPr>
      </w:pPr>
      <w:r w:rsidRPr="00A7439B">
        <w:rPr>
          <w:b/>
        </w:rPr>
        <w:t xml:space="preserve">     </w:t>
      </w:r>
      <w:r w:rsidRPr="00A7439B">
        <w:t>обществознание (резервный день)</w:t>
      </w:r>
      <w:r w:rsidRPr="00A7439B">
        <w:rPr>
          <w:b/>
        </w:rPr>
        <w:t xml:space="preserve">  - 24 (среда)</w:t>
      </w:r>
    </w:p>
    <w:p w:rsidR="00A7439B" w:rsidRPr="00A7439B" w:rsidRDefault="00A7439B" w:rsidP="00A7439B">
      <w:pPr>
        <w:jc w:val="both"/>
        <w:rPr>
          <w:b/>
        </w:rPr>
      </w:pPr>
      <w:r w:rsidRPr="00A7439B">
        <w:rPr>
          <w:b/>
        </w:rPr>
        <w:lastRenderedPageBreak/>
        <w:t xml:space="preserve">     </w:t>
      </w:r>
      <w:r w:rsidRPr="00A7439B">
        <w:t>история (резервный день)</w:t>
      </w:r>
      <w:r w:rsidRPr="00A7439B">
        <w:rPr>
          <w:b/>
        </w:rPr>
        <w:t xml:space="preserve"> – 25 (четверг)</w:t>
      </w:r>
    </w:p>
    <w:p w:rsidR="00A7439B" w:rsidRPr="00A7439B" w:rsidRDefault="00A7439B" w:rsidP="00A7439B">
      <w:pPr>
        <w:jc w:val="both"/>
        <w:rPr>
          <w:sz w:val="28"/>
          <w:szCs w:val="28"/>
        </w:rPr>
      </w:pPr>
      <w:r w:rsidRPr="00A7439B">
        <w:rPr>
          <w:sz w:val="28"/>
          <w:szCs w:val="28"/>
        </w:rPr>
        <w:t xml:space="preserve">2.2. </w:t>
      </w:r>
      <w:r w:rsidRPr="00A7439B">
        <w:t xml:space="preserve">ознакомить учащихся 9-х классов со сроками проведения </w:t>
      </w:r>
      <w:r w:rsidRPr="00A7439B">
        <w:rPr>
          <w:sz w:val="28"/>
          <w:szCs w:val="28"/>
        </w:rPr>
        <w:t xml:space="preserve"> ОГЭ И ГВЭ;</w:t>
      </w:r>
    </w:p>
    <w:p w:rsidR="00A7439B" w:rsidRPr="00A7439B" w:rsidRDefault="00A7439B" w:rsidP="00A7439B">
      <w:pPr>
        <w:jc w:val="both"/>
      </w:pPr>
      <w:r w:rsidRPr="00A7439B">
        <w:t xml:space="preserve">         математика (ОГЭ и ГВЭ) – </w:t>
      </w:r>
      <w:r w:rsidRPr="00A7439B">
        <w:rPr>
          <w:b/>
        </w:rPr>
        <w:t>27 мая (среда)</w:t>
      </w:r>
    </w:p>
    <w:p w:rsidR="00A7439B" w:rsidRPr="00A7439B" w:rsidRDefault="00A7439B" w:rsidP="00A7439B">
      <w:pPr>
        <w:jc w:val="both"/>
      </w:pPr>
      <w:r w:rsidRPr="00A7439B">
        <w:t xml:space="preserve">         обществознание, химия, литература, информатика и ИКТ – 29 мая (пятница)</w:t>
      </w:r>
    </w:p>
    <w:p w:rsidR="00A7439B" w:rsidRPr="00A7439B" w:rsidRDefault="00A7439B" w:rsidP="00A7439B">
      <w:pPr>
        <w:jc w:val="both"/>
      </w:pPr>
      <w:r w:rsidRPr="00A7439B">
        <w:t xml:space="preserve">         русский язык (ОГЭ и ГВЭ) </w:t>
      </w:r>
      <w:r w:rsidRPr="00A7439B">
        <w:rPr>
          <w:b/>
        </w:rPr>
        <w:t>– 03 июня (среда)</w:t>
      </w:r>
    </w:p>
    <w:p w:rsidR="00A7439B" w:rsidRPr="00A7439B" w:rsidRDefault="00A7439B" w:rsidP="00A7439B">
      <w:pPr>
        <w:jc w:val="both"/>
      </w:pPr>
      <w:r w:rsidRPr="00A7439B">
        <w:t xml:space="preserve">         география, история, биология, иностранные языки, физика.- </w:t>
      </w:r>
      <w:r w:rsidRPr="00A7439B">
        <w:rPr>
          <w:b/>
        </w:rPr>
        <w:t>05 июня (пятница)</w:t>
      </w:r>
    </w:p>
    <w:p w:rsidR="00A7439B" w:rsidRPr="00A7439B" w:rsidRDefault="00A7439B" w:rsidP="00A7439B">
      <w:pPr>
        <w:ind w:left="709"/>
        <w:jc w:val="both"/>
      </w:pPr>
      <w:r w:rsidRPr="00A7439B">
        <w:t xml:space="preserve">Повторно к сдаче </w:t>
      </w:r>
      <w:proofErr w:type="gramStart"/>
      <w:r w:rsidRPr="00A7439B">
        <w:t>Г(</w:t>
      </w:r>
      <w:proofErr w:type="gramEnd"/>
      <w:r w:rsidRPr="00A7439B">
        <w:t>И)А допускаются обучающиеся:</w:t>
      </w:r>
    </w:p>
    <w:p w:rsidR="00A7439B" w:rsidRPr="00A7439B" w:rsidRDefault="00A7439B" w:rsidP="00A7439B">
      <w:pPr>
        <w:jc w:val="both"/>
      </w:pPr>
      <w:r w:rsidRPr="00A7439B">
        <w:t xml:space="preserve">        </w:t>
      </w:r>
      <w:proofErr w:type="gramStart"/>
      <w:r w:rsidRPr="00A7439B">
        <w:t>получившие</w:t>
      </w:r>
      <w:proofErr w:type="gramEnd"/>
      <w:r w:rsidRPr="00A7439B">
        <w:t xml:space="preserve"> на ГИА не удовлетворительный результат по одному из обязательных учебных </w:t>
      </w:r>
    </w:p>
    <w:p w:rsidR="00A7439B" w:rsidRPr="00A7439B" w:rsidRDefault="00A7439B" w:rsidP="00A7439B">
      <w:pPr>
        <w:jc w:val="both"/>
      </w:pPr>
      <w:r w:rsidRPr="00A7439B">
        <w:t xml:space="preserve">        предметов:</w:t>
      </w:r>
    </w:p>
    <w:p w:rsidR="00A7439B" w:rsidRPr="00A7439B" w:rsidRDefault="00A7439B" w:rsidP="00A7439B">
      <w:pPr>
        <w:jc w:val="both"/>
        <w:rPr>
          <w:b/>
        </w:rPr>
      </w:pPr>
      <w:r w:rsidRPr="00A7439B">
        <w:t xml:space="preserve">        </w:t>
      </w:r>
      <w:r w:rsidRPr="00A7439B">
        <w:rPr>
          <w:b/>
        </w:rPr>
        <w:t>математика  - 9 июня (вторник)</w:t>
      </w:r>
    </w:p>
    <w:p w:rsidR="00A7439B" w:rsidRPr="00A7439B" w:rsidRDefault="00A7439B" w:rsidP="00A7439B">
      <w:pPr>
        <w:jc w:val="both"/>
        <w:rPr>
          <w:b/>
        </w:rPr>
      </w:pPr>
      <w:r w:rsidRPr="00A7439B">
        <w:rPr>
          <w:b/>
        </w:rPr>
        <w:t xml:space="preserve">        русский язык  - 16 июня (вторник) </w:t>
      </w:r>
    </w:p>
    <w:p w:rsidR="00A7439B" w:rsidRPr="00A7439B" w:rsidRDefault="00A7439B" w:rsidP="00A7439B">
      <w:pPr>
        <w:jc w:val="both"/>
      </w:pPr>
      <w:r w:rsidRPr="00A7439B">
        <w:t>2.3. Обеспечить завершение 2014/2015 учебного года в соответствии с учебным планом соответствующей общеобразовательной программы.</w:t>
      </w:r>
    </w:p>
    <w:p w:rsidR="00A7439B" w:rsidRPr="00A7439B" w:rsidRDefault="00A7439B" w:rsidP="00A7439B">
      <w:pPr>
        <w:jc w:val="both"/>
      </w:pPr>
      <w:r w:rsidRPr="00A7439B">
        <w:t>2.4. В срок до 21 мая 2015 года рассмотреть на педагогических советах вопрос о допуске к государственной итоговой аттестации:</w:t>
      </w:r>
    </w:p>
    <w:p w:rsidR="00A7439B" w:rsidRPr="00A7439B" w:rsidRDefault="00A7439B" w:rsidP="00A7439B">
      <w:pPr>
        <w:widowControl w:val="0"/>
        <w:autoSpaceDE w:val="0"/>
        <w:autoSpaceDN w:val="0"/>
        <w:adjustRightInd w:val="0"/>
        <w:ind w:firstLine="540"/>
        <w:jc w:val="both"/>
      </w:pPr>
      <w:r w:rsidRPr="00A7439B">
        <w:t xml:space="preserve">- учащихся, освоивших основные образовательные программы среднего общего образования, не имеющих академической задолженности и в полном объеме выполнивших учебный план или индивидуальный учебный план (имеющих годовые отметки по всем учебным предметам учебного плана за каждый год </w:t>
      </w:r>
      <w:proofErr w:type="gramStart"/>
      <w:r w:rsidRPr="00A7439B">
        <w:t>обучения по</w:t>
      </w:r>
      <w:proofErr w:type="gramEnd"/>
      <w:r w:rsidRPr="00A7439B">
        <w:t xml:space="preserve"> образовательной программе среднего общего образования не ниже удовлетворительных).</w:t>
      </w:r>
    </w:p>
    <w:p w:rsidR="00A7439B" w:rsidRPr="00A7439B" w:rsidRDefault="00A7439B" w:rsidP="00A7439B">
      <w:pPr>
        <w:jc w:val="both"/>
      </w:pPr>
      <w:proofErr w:type="gramStart"/>
      <w:r w:rsidRPr="00A7439B">
        <w:t>-учащихся, освоивших основные образовательные программы основного общего образования, не имеющих академической задолженности и в полном объеме выполнивших учебный план или индивидуальный учебный план (имеющих годовые отметки по всем учебным предметам учебного плана за IX класс не ниже удовлетворительных.</w:t>
      </w:r>
      <w:proofErr w:type="gramEnd"/>
    </w:p>
    <w:p w:rsidR="00A7439B" w:rsidRPr="00A7439B" w:rsidRDefault="00A7439B" w:rsidP="00A7439B">
      <w:pPr>
        <w:jc w:val="both"/>
        <w:rPr>
          <w:b/>
        </w:rPr>
      </w:pPr>
      <w:r w:rsidRPr="00A7439B">
        <w:t xml:space="preserve">2.5. Организовать проведение торжественного мероприятия «Последний звонок», посвященного окончанию 2014/2015 учебного года, </w:t>
      </w:r>
      <w:r w:rsidRPr="00A7439B">
        <w:rPr>
          <w:b/>
        </w:rPr>
        <w:t>22 мая 2015 года</w:t>
      </w:r>
    </w:p>
    <w:p w:rsidR="00A7439B" w:rsidRPr="00A7439B" w:rsidRDefault="00A7439B" w:rsidP="00A7439B">
      <w:pPr>
        <w:jc w:val="both"/>
        <w:rPr>
          <w:b/>
        </w:rPr>
      </w:pPr>
      <w:r w:rsidRPr="00A7439B">
        <w:t>2.6.</w:t>
      </w:r>
      <w:r w:rsidRPr="00A7439B">
        <w:rPr>
          <w:b/>
        </w:rPr>
        <w:t xml:space="preserve"> </w:t>
      </w:r>
      <w:r w:rsidRPr="00A7439B">
        <w:t xml:space="preserve">Организовать проведение торжественных мероприятий с участием представителей родительской общественности, правоохранительных органов и медицинских работников, посвященных вручению аттестатов, не ранее   </w:t>
      </w:r>
      <w:r w:rsidRPr="00A7439B">
        <w:rPr>
          <w:b/>
        </w:rPr>
        <w:t>20 июня 2015 года.</w:t>
      </w:r>
    </w:p>
    <w:p w:rsidR="00A7439B" w:rsidRPr="00A7439B" w:rsidRDefault="00A7439B" w:rsidP="00A7439B">
      <w:pPr>
        <w:jc w:val="both"/>
      </w:pPr>
      <w:r w:rsidRPr="00A7439B">
        <w:t>2.7.Сформировать и предоставить в отдел образования:</w:t>
      </w:r>
    </w:p>
    <w:p w:rsidR="00A7439B" w:rsidRPr="00A7439B" w:rsidRDefault="00A7439B" w:rsidP="00A7439B">
      <w:pPr>
        <w:jc w:val="both"/>
      </w:pPr>
      <w:r w:rsidRPr="00A7439B">
        <w:t>- в срок до 29 апреля  2015 года график проведения торжественного мероприятия «Последний звонок», посвященного окончанию 2014/2015 учебного года (согласно приложению</w:t>
      </w:r>
      <w:proofErr w:type="gramStart"/>
      <w:r w:rsidRPr="00A7439B">
        <w:t>1</w:t>
      </w:r>
      <w:proofErr w:type="gramEnd"/>
      <w:r w:rsidRPr="00A7439B">
        <w:t>)</w:t>
      </w:r>
    </w:p>
    <w:p w:rsidR="00A7439B" w:rsidRPr="00A7439B" w:rsidRDefault="00A7439B" w:rsidP="00A7439B">
      <w:pPr>
        <w:jc w:val="both"/>
      </w:pPr>
      <w:r w:rsidRPr="00A7439B">
        <w:t>- в срок до 18 мая 2015 года график проведения выпускных вечеров.</w:t>
      </w:r>
    </w:p>
    <w:p w:rsidR="00A7439B" w:rsidRPr="00A7439B" w:rsidRDefault="00A7439B" w:rsidP="00A7439B">
      <w:pPr>
        <w:jc w:val="both"/>
      </w:pPr>
      <w:r w:rsidRPr="00A7439B">
        <w:t xml:space="preserve">3. </w:t>
      </w:r>
      <w:proofErr w:type="gramStart"/>
      <w:r w:rsidRPr="00A7439B">
        <w:t>Контроль за</w:t>
      </w:r>
      <w:proofErr w:type="gramEnd"/>
      <w:r w:rsidRPr="00A7439B">
        <w:t xml:space="preserve"> исполнением приказа оставляю за собой.</w:t>
      </w:r>
    </w:p>
    <w:p w:rsidR="00A7439B" w:rsidRPr="00A7439B" w:rsidRDefault="00A7439B" w:rsidP="00A7439B">
      <w:pPr>
        <w:jc w:val="both"/>
      </w:pPr>
    </w:p>
    <w:p w:rsidR="00A7439B" w:rsidRPr="00A7439B" w:rsidRDefault="00A7439B" w:rsidP="00A7439B">
      <w:pPr>
        <w:ind w:firstLine="709"/>
        <w:jc w:val="both"/>
      </w:pPr>
    </w:p>
    <w:p w:rsidR="00A7439B" w:rsidRPr="00A7439B" w:rsidRDefault="00A7439B" w:rsidP="00A7439B">
      <w:pPr>
        <w:ind w:firstLine="709"/>
        <w:jc w:val="both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  <w:r w:rsidRPr="00A7439B">
        <w:t>Начальник отдела образования                                                             В.А. Купцов</w:t>
      </w: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Default="00A7439B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Pr="00301D62" w:rsidRDefault="00301D62" w:rsidP="00301D62">
      <w:pPr>
        <w:ind w:firstLine="709"/>
        <w:rPr>
          <w:b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37.5pt;margin-top:-6.75pt;width:54.15pt;height:54pt;z-index:251660288">
            <v:imagedata r:id="rId6" o:title="" grayscale="t" bilevel="t"/>
            <w10:wrap type="topAndBottom"/>
          </v:shape>
          <o:OLEObject Type="Embed" ProgID="MSPhotoEd.3" ShapeID="_x0000_s1028" DrawAspect="Content" ObjectID="_1491051336" r:id="rId8"/>
        </w:pict>
      </w:r>
      <w:r>
        <w:rPr>
          <w:b/>
          <w:sz w:val="28"/>
          <w:szCs w:val="28"/>
        </w:rPr>
        <w:t xml:space="preserve">                       </w:t>
      </w:r>
      <w:bookmarkStart w:id="0" w:name="_GoBack"/>
      <w:bookmarkEnd w:id="0"/>
      <w:r w:rsidRPr="00301D62">
        <w:rPr>
          <w:b/>
          <w:sz w:val="28"/>
          <w:szCs w:val="28"/>
        </w:rPr>
        <w:t>ОТДЕЛ ОБРАЗОВАНИЯ АДМИНИСТРАЦИИ</w:t>
      </w:r>
    </w:p>
    <w:p w:rsidR="00301D62" w:rsidRPr="00301D62" w:rsidRDefault="00301D62" w:rsidP="00301D62">
      <w:pPr>
        <w:ind w:firstLine="709"/>
        <w:jc w:val="center"/>
        <w:rPr>
          <w:b/>
          <w:sz w:val="28"/>
          <w:szCs w:val="28"/>
        </w:rPr>
      </w:pPr>
      <w:r w:rsidRPr="00301D62">
        <w:rPr>
          <w:b/>
          <w:sz w:val="28"/>
          <w:szCs w:val="28"/>
        </w:rPr>
        <w:t>МУНИЦИПАЛЬНОГО ОБРАЗОВАНИЯ – ПУТЯТИНСКИЙ</w:t>
      </w:r>
    </w:p>
    <w:p w:rsidR="00301D62" w:rsidRPr="00301D62" w:rsidRDefault="00301D62" w:rsidP="00301D62">
      <w:pPr>
        <w:ind w:firstLine="709"/>
        <w:jc w:val="center"/>
        <w:rPr>
          <w:b/>
          <w:sz w:val="28"/>
          <w:szCs w:val="28"/>
        </w:rPr>
      </w:pPr>
      <w:r w:rsidRPr="00301D62">
        <w:rPr>
          <w:b/>
          <w:sz w:val="28"/>
          <w:szCs w:val="28"/>
        </w:rPr>
        <w:t>МУНИЦИПАЛЬНЫЙ РАЙОН РЯЗАНСКОЙ ОБЛАСТИ</w:t>
      </w:r>
    </w:p>
    <w:p w:rsidR="00301D62" w:rsidRPr="00301D62" w:rsidRDefault="00301D62" w:rsidP="00301D62">
      <w:r w:rsidRPr="00301D62">
        <w:t xml:space="preserve">                                                               </w:t>
      </w:r>
    </w:p>
    <w:p w:rsidR="00301D62" w:rsidRPr="00301D62" w:rsidRDefault="00301D62" w:rsidP="00301D62">
      <w:pPr>
        <w:jc w:val="center"/>
        <w:rPr>
          <w:b/>
          <w:sz w:val="28"/>
          <w:szCs w:val="28"/>
        </w:rPr>
      </w:pPr>
      <w:proofErr w:type="gramStart"/>
      <w:r w:rsidRPr="00301D62">
        <w:rPr>
          <w:b/>
        </w:rPr>
        <w:t>П</w:t>
      </w:r>
      <w:proofErr w:type="gramEnd"/>
      <w:r w:rsidRPr="00301D62">
        <w:rPr>
          <w:b/>
        </w:rPr>
        <w:t xml:space="preserve"> Р И К А З</w:t>
      </w:r>
    </w:p>
    <w:p w:rsidR="00301D62" w:rsidRPr="00301D62" w:rsidRDefault="00301D62" w:rsidP="00301D62">
      <w:pPr>
        <w:jc w:val="center"/>
      </w:pPr>
      <w:r w:rsidRPr="00301D62">
        <w:t>с. Путятино</w:t>
      </w:r>
    </w:p>
    <w:p w:rsidR="00301D62" w:rsidRPr="00301D62" w:rsidRDefault="00301D62" w:rsidP="00301D62">
      <w:pPr>
        <w:jc w:val="center"/>
      </w:pPr>
    </w:p>
    <w:p w:rsidR="00301D62" w:rsidRPr="00301D62" w:rsidRDefault="00301D62" w:rsidP="00301D62">
      <w:pPr>
        <w:jc w:val="center"/>
      </w:pPr>
      <w:r w:rsidRPr="00301D62">
        <w:t xml:space="preserve">        20.04.2015                                                                                          № 43</w:t>
      </w:r>
    </w:p>
    <w:p w:rsidR="00301D62" w:rsidRPr="00301D62" w:rsidRDefault="00301D62" w:rsidP="00301D62">
      <w:pPr>
        <w:jc w:val="center"/>
      </w:pPr>
    </w:p>
    <w:p w:rsidR="00301D62" w:rsidRPr="00301D62" w:rsidRDefault="00301D62" w:rsidP="00301D62">
      <w:r w:rsidRPr="00301D62">
        <w:t xml:space="preserve">           О проведении </w:t>
      </w:r>
      <w:proofErr w:type="gramStart"/>
      <w:r w:rsidRPr="00301D62">
        <w:t>государственной</w:t>
      </w:r>
      <w:proofErr w:type="gramEnd"/>
      <w:r w:rsidRPr="00301D62">
        <w:t xml:space="preserve"> итоговой</w:t>
      </w:r>
    </w:p>
    <w:p w:rsidR="00301D62" w:rsidRPr="00301D62" w:rsidRDefault="00301D62" w:rsidP="00301D62">
      <w:r w:rsidRPr="00301D62">
        <w:t xml:space="preserve">           аттестации выпускников 11 классов </w:t>
      </w:r>
    </w:p>
    <w:p w:rsidR="00301D62" w:rsidRPr="00301D62" w:rsidRDefault="00301D62" w:rsidP="00301D62">
      <w:r w:rsidRPr="00301D62">
        <w:t xml:space="preserve">           общеобразовательных организаций</w:t>
      </w:r>
    </w:p>
    <w:p w:rsidR="00301D62" w:rsidRPr="00301D62" w:rsidRDefault="00301D62" w:rsidP="00301D62">
      <w:r w:rsidRPr="00301D62">
        <w:t xml:space="preserve">                  </w:t>
      </w:r>
    </w:p>
    <w:p w:rsidR="00301D62" w:rsidRPr="00301D62" w:rsidRDefault="00301D62" w:rsidP="00301D62"/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  <w:r w:rsidRPr="00301D62">
        <w:t xml:space="preserve">   В соответствии с Федеральным законом от 29.12.2012 № 273-ФЗ  «Об образовании в Российской Федерации», приказами  Министерства образования и науки Российской Федерации   от 26.12.2013 года №1400 «Об утверждении Порядка проведения ГИА по образовательным программам среднего общего образования». От 03.02.2015 г №44 «Об утверждении единого расписания и продолжительности проведения ГВЭ по образовательным программам основного общего и среднего общего образования по каждому учебному предмету в 2015 году»,  от 14 апреля 2015 года № 341 «О проведении ГИА выпускников 11-х классов общеобразовательных организаций Рязанской области в 2015 году»</w:t>
      </w: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  <w:r w:rsidRPr="00301D62">
        <w:t>ПРИКАЗЫВАЮ:</w:t>
      </w: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  <w:r w:rsidRPr="00301D62">
        <w:t xml:space="preserve">Руководителям образовательных учреждений МОУ </w:t>
      </w:r>
      <w:proofErr w:type="spellStart"/>
      <w:r w:rsidRPr="00301D62">
        <w:t>Путятинская</w:t>
      </w:r>
      <w:proofErr w:type="spellEnd"/>
      <w:r w:rsidRPr="00301D62">
        <w:t xml:space="preserve"> СОШ и МОУ </w:t>
      </w:r>
      <w:proofErr w:type="spellStart"/>
      <w:r w:rsidRPr="00301D62">
        <w:t>Песоченская</w:t>
      </w:r>
      <w:proofErr w:type="spellEnd"/>
      <w:r w:rsidRPr="00301D62">
        <w:t xml:space="preserve"> СОШ им. А.И. Кошелева в основной период с 25 мая по 26 июня 2015 года:</w:t>
      </w: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  <w:proofErr w:type="gramStart"/>
      <w:r w:rsidRPr="00301D62">
        <w:t>-организовать информирование под роспись обучающихся и их родителей (законных представителей), о месте и сроках проведения ГИА, о порядке проведения ГИА, в том числе об основаниях для удаления с экзамена, о ведении во время экзамена в ППЭ и аудиториях видеозаписи, о порядке подачи и рассмотрения апелляции, о времени и месте ознакомления с результатами ГИА;</w:t>
      </w:r>
      <w:proofErr w:type="gramEnd"/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  <w:r w:rsidRPr="00301D62">
        <w:t xml:space="preserve">- провести информационно-агитационную работу по привлечению общественных наблюдателей к общественному </w:t>
      </w:r>
      <w:proofErr w:type="gramStart"/>
      <w:r w:rsidRPr="00301D62">
        <w:t>контролю за</w:t>
      </w:r>
      <w:proofErr w:type="gramEnd"/>
      <w:r w:rsidRPr="00301D62">
        <w:t xml:space="preserve"> соблюдением порядка проведения ГИА;</w:t>
      </w: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  <w:r w:rsidRPr="00301D62">
        <w:t>-обеспечить доставку и сопровождение участников ГИА к ППЭ с соблюдением необходимых мер безопасности;</w:t>
      </w: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  <w:r w:rsidRPr="00301D62">
        <w:t>-обеспечить ознакомление участников ГИА с полученными  ими результатами ГИА по каждому учебному предмету в установленные приказом министерства сроки (под личную роспись участника ГИА);</w:t>
      </w: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  <w:r w:rsidRPr="00301D62">
        <w:t>-организовать прием апелляции о несогласии с выставленными баллами в основные сроки и их незамедлительную передачу в конфликтную комиссию;</w:t>
      </w: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</w:p>
    <w:p w:rsidR="00301D62" w:rsidRPr="00301D62" w:rsidRDefault="00301D62" w:rsidP="00301D62">
      <w:pPr>
        <w:widowControl w:val="0"/>
        <w:autoSpaceDE w:val="0"/>
        <w:autoSpaceDN w:val="0"/>
        <w:adjustRightInd w:val="0"/>
        <w:jc w:val="both"/>
      </w:pPr>
      <w:r w:rsidRPr="00301D62">
        <w:t xml:space="preserve">             Начальник отдела образования                                  В.А. Купцов</w:t>
      </w:r>
    </w:p>
    <w:p w:rsidR="00301D62" w:rsidRPr="00301D62" w:rsidRDefault="00301D62" w:rsidP="00301D62">
      <w:pPr>
        <w:ind w:firstLine="709"/>
      </w:pPr>
    </w:p>
    <w:p w:rsidR="00301D62" w:rsidRPr="00301D62" w:rsidRDefault="00301D62" w:rsidP="00301D62">
      <w:pPr>
        <w:ind w:firstLine="709"/>
      </w:pPr>
    </w:p>
    <w:p w:rsidR="00301D62" w:rsidRPr="00301D62" w:rsidRDefault="00301D62" w:rsidP="00301D62">
      <w:pPr>
        <w:ind w:firstLine="709"/>
      </w:pPr>
    </w:p>
    <w:p w:rsidR="00301D62" w:rsidRPr="00301D62" w:rsidRDefault="00301D62" w:rsidP="00301D62">
      <w:pPr>
        <w:ind w:firstLine="709"/>
      </w:pPr>
    </w:p>
    <w:p w:rsidR="00301D62" w:rsidRPr="00301D62" w:rsidRDefault="00301D62" w:rsidP="00301D62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Default="00301D62" w:rsidP="00A7439B">
      <w:pPr>
        <w:ind w:firstLine="709"/>
      </w:pPr>
    </w:p>
    <w:p w:rsidR="00301D62" w:rsidRPr="00A7439B" w:rsidRDefault="00301D62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A7439B" w:rsidRPr="00A7439B" w:rsidRDefault="00A7439B" w:rsidP="00A7439B">
      <w:pPr>
        <w:ind w:firstLine="709"/>
      </w:pPr>
    </w:p>
    <w:p w:rsidR="008F46E5" w:rsidRPr="00A7439B" w:rsidRDefault="008F46E5" w:rsidP="00A7439B"/>
    <w:sectPr w:rsidR="008F46E5" w:rsidRPr="00A7439B" w:rsidSect="00C02CB8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56"/>
    <w:rsid w:val="00000E5B"/>
    <w:rsid w:val="00004249"/>
    <w:rsid w:val="00005855"/>
    <w:rsid w:val="00007C04"/>
    <w:rsid w:val="00026455"/>
    <w:rsid w:val="00031B93"/>
    <w:rsid w:val="000335CA"/>
    <w:rsid w:val="00044B22"/>
    <w:rsid w:val="00062489"/>
    <w:rsid w:val="00072089"/>
    <w:rsid w:val="0007407E"/>
    <w:rsid w:val="000743E8"/>
    <w:rsid w:val="000836FA"/>
    <w:rsid w:val="000938B8"/>
    <w:rsid w:val="0009532F"/>
    <w:rsid w:val="0009682B"/>
    <w:rsid w:val="000A10A6"/>
    <w:rsid w:val="000A254A"/>
    <w:rsid w:val="000A4C1B"/>
    <w:rsid w:val="000B34F4"/>
    <w:rsid w:val="000C1193"/>
    <w:rsid w:val="000E1A63"/>
    <w:rsid w:val="000E4F12"/>
    <w:rsid w:val="000F0CAB"/>
    <w:rsid w:val="000F6D40"/>
    <w:rsid w:val="001149CA"/>
    <w:rsid w:val="00114DDD"/>
    <w:rsid w:val="00116716"/>
    <w:rsid w:val="00121628"/>
    <w:rsid w:val="00130F95"/>
    <w:rsid w:val="0013381D"/>
    <w:rsid w:val="0014050B"/>
    <w:rsid w:val="0014173F"/>
    <w:rsid w:val="00143C68"/>
    <w:rsid w:val="001534E4"/>
    <w:rsid w:val="00153BD8"/>
    <w:rsid w:val="00155D00"/>
    <w:rsid w:val="00161151"/>
    <w:rsid w:val="0016147E"/>
    <w:rsid w:val="00163895"/>
    <w:rsid w:val="001710EF"/>
    <w:rsid w:val="00175786"/>
    <w:rsid w:val="001840CC"/>
    <w:rsid w:val="001900D3"/>
    <w:rsid w:val="00196BD3"/>
    <w:rsid w:val="001A1DD3"/>
    <w:rsid w:val="001A787A"/>
    <w:rsid w:val="001B3880"/>
    <w:rsid w:val="001B701B"/>
    <w:rsid w:val="001C3648"/>
    <w:rsid w:val="001D192C"/>
    <w:rsid w:val="001E249A"/>
    <w:rsid w:val="001E4751"/>
    <w:rsid w:val="001E47FB"/>
    <w:rsid w:val="0020424B"/>
    <w:rsid w:val="002147ED"/>
    <w:rsid w:val="0021542B"/>
    <w:rsid w:val="00233E3C"/>
    <w:rsid w:val="00247C13"/>
    <w:rsid w:val="00253CB7"/>
    <w:rsid w:val="00253FF2"/>
    <w:rsid w:val="0026448F"/>
    <w:rsid w:val="00265CB0"/>
    <w:rsid w:val="00281D59"/>
    <w:rsid w:val="00290450"/>
    <w:rsid w:val="002C1F07"/>
    <w:rsid w:val="002C2737"/>
    <w:rsid w:val="002C73A5"/>
    <w:rsid w:val="002D43B6"/>
    <w:rsid w:val="002D4891"/>
    <w:rsid w:val="002D4EE8"/>
    <w:rsid w:val="002F2268"/>
    <w:rsid w:val="00301D62"/>
    <w:rsid w:val="00303AF6"/>
    <w:rsid w:val="0030428F"/>
    <w:rsid w:val="003044D6"/>
    <w:rsid w:val="00306EA0"/>
    <w:rsid w:val="00314644"/>
    <w:rsid w:val="00315966"/>
    <w:rsid w:val="00324AE1"/>
    <w:rsid w:val="00324DC9"/>
    <w:rsid w:val="003259E1"/>
    <w:rsid w:val="00330B8D"/>
    <w:rsid w:val="00331DB7"/>
    <w:rsid w:val="003422FC"/>
    <w:rsid w:val="00344562"/>
    <w:rsid w:val="00351A37"/>
    <w:rsid w:val="00352F85"/>
    <w:rsid w:val="003566A5"/>
    <w:rsid w:val="003603DE"/>
    <w:rsid w:val="00365D2C"/>
    <w:rsid w:val="003669D3"/>
    <w:rsid w:val="00371174"/>
    <w:rsid w:val="00375917"/>
    <w:rsid w:val="003A070D"/>
    <w:rsid w:val="003A48E3"/>
    <w:rsid w:val="003B5714"/>
    <w:rsid w:val="003C09EB"/>
    <w:rsid w:val="003C5AE1"/>
    <w:rsid w:val="003D11C1"/>
    <w:rsid w:val="003D492D"/>
    <w:rsid w:val="003E1B9A"/>
    <w:rsid w:val="003E4B49"/>
    <w:rsid w:val="003E500D"/>
    <w:rsid w:val="003E5FE1"/>
    <w:rsid w:val="003E6C9F"/>
    <w:rsid w:val="003F5887"/>
    <w:rsid w:val="00403A7F"/>
    <w:rsid w:val="00403DD6"/>
    <w:rsid w:val="00405E9F"/>
    <w:rsid w:val="00415FA1"/>
    <w:rsid w:val="00421F68"/>
    <w:rsid w:val="0043022E"/>
    <w:rsid w:val="00453EFB"/>
    <w:rsid w:val="00467D21"/>
    <w:rsid w:val="00467EE3"/>
    <w:rsid w:val="00474378"/>
    <w:rsid w:val="00474503"/>
    <w:rsid w:val="00480898"/>
    <w:rsid w:val="004840A0"/>
    <w:rsid w:val="00494193"/>
    <w:rsid w:val="00497EDA"/>
    <w:rsid w:val="004A0C28"/>
    <w:rsid w:val="004A31DC"/>
    <w:rsid w:val="004B5B55"/>
    <w:rsid w:val="004C0CE8"/>
    <w:rsid w:val="004C0F59"/>
    <w:rsid w:val="004C5336"/>
    <w:rsid w:val="004D1FF1"/>
    <w:rsid w:val="004E1E66"/>
    <w:rsid w:val="004E3D98"/>
    <w:rsid w:val="004F6AE5"/>
    <w:rsid w:val="0052065F"/>
    <w:rsid w:val="00535C19"/>
    <w:rsid w:val="0056781C"/>
    <w:rsid w:val="00567836"/>
    <w:rsid w:val="005749CB"/>
    <w:rsid w:val="005777E6"/>
    <w:rsid w:val="0058196F"/>
    <w:rsid w:val="005848FE"/>
    <w:rsid w:val="00592AF5"/>
    <w:rsid w:val="00593ACE"/>
    <w:rsid w:val="005A06BA"/>
    <w:rsid w:val="005A0991"/>
    <w:rsid w:val="005A4F4D"/>
    <w:rsid w:val="005A5164"/>
    <w:rsid w:val="005B0E19"/>
    <w:rsid w:val="005B4DEC"/>
    <w:rsid w:val="005C655B"/>
    <w:rsid w:val="005C780E"/>
    <w:rsid w:val="005D1477"/>
    <w:rsid w:val="005D75A5"/>
    <w:rsid w:val="005D784A"/>
    <w:rsid w:val="005E5934"/>
    <w:rsid w:val="005F0090"/>
    <w:rsid w:val="005F59FE"/>
    <w:rsid w:val="0060337D"/>
    <w:rsid w:val="00604561"/>
    <w:rsid w:val="00604896"/>
    <w:rsid w:val="00605629"/>
    <w:rsid w:val="00636849"/>
    <w:rsid w:val="006409CA"/>
    <w:rsid w:val="00640F8B"/>
    <w:rsid w:val="00644A82"/>
    <w:rsid w:val="006477D9"/>
    <w:rsid w:val="00663742"/>
    <w:rsid w:val="00676C18"/>
    <w:rsid w:val="0068539D"/>
    <w:rsid w:val="00692AB3"/>
    <w:rsid w:val="006962CC"/>
    <w:rsid w:val="00697C54"/>
    <w:rsid w:val="006B193F"/>
    <w:rsid w:val="006C3458"/>
    <w:rsid w:val="006C76C6"/>
    <w:rsid w:val="006D0476"/>
    <w:rsid w:val="006D32F9"/>
    <w:rsid w:val="006D4C7A"/>
    <w:rsid w:val="006E4402"/>
    <w:rsid w:val="006E5C64"/>
    <w:rsid w:val="006E6187"/>
    <w:rsid w:val="006F570D"/>
    <w:rsid w:val="00706690"/>
    <w:rsid w:val="00706809"/>
    <w:rsid w:val="00706D47"/>
    <w:rsid w:val="007209E6"/>
    <w:rsid w:val="007236E8"/>
    <w:rsid w:val="00726533"/>
    <w:rsid w:val="007267DE"/>
    <w:rsid w:val="00741DA9"/>
    <w:rsid w:val="0074314D"/>
    <w:rsid w:val="007448D3"/>
    <w:rsid w:val="007477AF"/>
    <w:rsid w:val="0075666D"/>
    <w:rsid w:val="00761CBB"/>
    <w:rsid w:val="007760E8"/>
    <w:rsid w:val="0078148D"/>
    <w:rsid w:val="00795D8D"/>
    <w:rsid w:val="007963E6"/>
    <w:rsid w:val="00797413"/>
    <w:rsid w:val="00797881"/>
    <w:rsid w:val="007A127A"/>
    <w:rsid w:val="007A24C0"/>
    <w:rsid w:val="007A5014"/>
    <w:rsid w:val="007B2B49"/>
    <w:rsid w:val="007C6054"/>
    <w:rsid w:val="007C645D"/>
    <w:rsid w:val="007D6183"/>
    <w:rsid w:val="007D776F"/>
    <w:rsid w:val="007E0111"/>
    <w:rsid w:val="007E389C"/>
    <w:rsid w:val="007F55FA"/>
    <w:rsid w:val="007F7533"/>
    <w:rsid w:val="00810005"/>
    <w:rsid w:val="00833776"/>
    <w:rsid w:val="00834767"/>
    <w:rsid w:val="00842BAB"/>
    <w:rsid w:val="00861E8D"/>
    <w:rsid w:val="00864B6E"/>
    <w:rsid w:val="008762BC"/>
    <w:rsid w:val="00882F78"/>
    <w:rsid w:val="00892644"/>
    <w:rsid w:val="00893B1E"/>
    <w:rsid w:val="008A2E56"/>
    <w:rsid w:val="008B4A7B"/>
    <w:rsid w:val="008C0293"/>
    <w:rsid w:val="008C568C"/>
    <w:rsid w:val="008E25B2"/>
    <w:rsid w:val="008F46E5"/>
    <w:rsid w:val="00900664"/>
    <w:rsid w:val="009116CD"/>
    <w:rsid w:val="009155F0"/>
    <w:rsid w:val="00926FF7"/>
    <w:rsid w:val="0093131C"/>
    <w:rsid w:val="009323D7"/>
    <w:rsid w:val="00932C33"/>
    <w:rsid w:val="0094455A"/>
    <w:rsid w:val="00951C04"/>
    <w:rsid w:val="00953809"/>
    <w:rsid w:val="00954DC7"/>
    <w:rsid w:val="00957060"/>
    <w:rsid w:val="00962ED5"/>
    <w:rsid w:val="00964654"/>
    <w:rsid w:val="00965093"/>
    <w:rsid w:val="0097091F"/>
    <w:rsid w:val="0097138B"/>
    <w:rsid w:val="00981891"/>
    <w:rsid w:val="00985356"/>
    <w:rsid w:val="00992F9B"/>
    <w:rsid w:val="00992FEE"/>
    <w:rsid w:val="009A3BD4"/>
    <w:rsid w:val="009B3A9E"/>
    <w:rsid w:val="009C58B0"/>
    <w:rsid w:val="009C739A"/>
    <w:rsid w:val="009D0F31"/>
    <w:rsid w:val="009E4F78"/>
    <w:rsid w:val="009F47D6"/>
    <w:rsid w:val="009F6C50"/>
    <w:rsid w:val="00A0484F"/>
    <w:rsid w:val="00A04D58"/>
    <w:rsid w:val="00A109E5"/>
    <w:rsid w:val="00A24D0D"/>
    <w:rsid w:val="00A330F6"/>
    <w:rsid w:val="00A341BE"/>
    <w:rsid w:val="00A54279"/>
    <w:rsid w:val="00A56D30"/>
    <w:rsid w:val="00A64C91"/>
    <w:rsid w:val="00A7439B"/>
    <w:rsid w:val="00A80221"/>
    <w:rsid w:val="00A91A68"/>
    <w:rsid w:val="00AA5E6B"/>
    <w:rsid w:val="00AB5F3F"/>
    <w:rsid w:val="00AB729E"/>
    <w:rsid w:val="00AB7624"/>
    <w:rsid w:val="00AC57B7"/>
    <w:rsid w:val="00AE6038"/>
    <w:rsid w:val="00AE79E8"/>
    <w:rsid w:val="00AF43D2"/>
    <w:rsid w:val="00AF610C"/>
    <w:rsid w:val="00B030B4"/>
    <w:rsid w:val="00B06AE4"/>
    <w:rsid w:val="00B06C14"/>
    <w:rsid w:val="00B12A58"/>
    <w:rsid w:val="00B35E81"/>
    <w:rsid w:val="00B607A7"/>
    <w:rsid w:val="00B6155A"/>
    <w:rsid w:val="00B70498"/>
    <w:rsid w:val="00B7072B"/>
    <w:rsid w:val="00B71463"/>
    <w:rsid w:val="00B74895"/>
    <w:rsid w:val="00B74F18"/>
    <w:rsid w:val="00B82E70"/>
    <w:rsid w:val="00B8678E"/>
    <w:rsid w:val="00BA58EE"/>
    <w:rsid w:val="00BA5D36"/>
    <w:rsid w:val="00BA5E19"/>
    <w:rsid w:val="00BA706B"/>
    <w:rsid w:val="00BB1B46"/>
    <w:rsid w:val="00BB41DA"/>
    <w:rsid w:val="00BB4C87"/>
    <w:rsid w:val="00BC02FF"/>
    <w:rsid w:val="00BC0EAE"/>
    <w:rsid w:val="00BD06A1"/>
    <w:rsid w:val="00BD7557"/>
    <w:rsid w:val="00BE016B"/>
    <w:rsid w:val="00BE7C60"/>
    <w:rsid w:val="00BF1F97"/>
    <w:rsid w:val="00BF6E4A"/>
    <w:rsid w:val="00C0228B"/>
    <w:rsid w:val="00C04B08"/>
    <w:rsid w:val="00C10170"/>
    <w:rsid w:val="00C10742"/>
    <w:rsid w:val="00C15289"/>
    <w:rsid w:val="00C21B66"/>
    <w:rsid w:val="00C23A3B"/>
    <w:rsid w:val="00C37BBA"/>
    <w:rsid w:val="00C4011A"/>
    <w:rsid w:val="00C445EE"/>
    <w:rsid w:val="00C5565B"/>
    <w:rsid w:val="00C6474B"/>
    <w:rsid w:val="00C765B7"/>
    <w:rsid w:val="00C846D8"/>
    <w:rsid w:val="00C94264"/>
    <w:rsid w:val="00CB1635"/>
    <w:rsid w:val="00CB5127"/>
    <w:rsid w:val="00CC2981"/>
    <w:rsid w:val="00CC2ABC"/>
    <w:rsid w:val="00CC38A3"/>
    <w:rsid w:val="00CC4AFC"/>
    <w:rsid w:val="00CC4C7B"/>
    <w:rsid w:val="00CC6FBB"/>
    <w:rsid w:val="00CD77C1"/>
    <w:rsid w:val="00CE33A9"/>
    <w:rsid w:val="00CE56DB"/>
    <w:rsid w:val="00CE7239"/>
    <w:rsid w:val="00CF2587"/>
    <w:rsid w:val="00CF595A"/>
    <w:rsid w:val="00CF5FDD"/>
    <w:rsid w:val="00D01FE6"/>
    <w:rsid w:val="00D04D7E"/>
    <w:rsid w:val="00D14339"/>
    <w:rsid w:val="00D32288"/>
    <w:rsid w:val="00D50C1F"/>
    <w:rsid w:val="00D51C7C"/>
    <w:rsid w:val="00D53998"/>
    <w:rsid w:val="00D60920"/>
    <w:rsid w:val="00D6155E"/>
    <w:rsid w:val="00D62C70"/>
    <w:rsid w:val="00D62D84"/>
    <w:rsid w:val="00D6346C"/>
    <w:rsid w:val="00D6438F"/>
    <w:rsid w:val="00D7297D"/>
    <w:rsid w:val="00D73CB6"/>
    <w:rsid w:val="00D73E2A"/>
    <w:rsid w:val="00D809DF"/>
    <w:rsid w:val="00D84BA9"/>
    <w:rsid w:val="00D924FD"/>
    <w:rsid w:val="00DA3900"/>
    <w:rsid w:val="00DB1C6A"/>
    <w:rsid w:val="00DB4A4A"/>
    <w:rsid w:val="00DB786A"/>
    <w:rsid w:val="00DC4D7B"/>
    <w:rsid w:val="00DC6CFA"/>
    <w:rsid w:val="00DD0B26"/>
    <w:rsid w:val="00DE5BE1"/>
    <w:rsid w:val="00E130A7"/>
    <w:rsid w:val="00E216B2"/>
    <w:rsid w:val="00E27CD3"/>
    <w:rsid w:val="00E337D3"/>
    <w:rsid w:val="00E454D2"/>
    <w:rsid w:val="00E46387"/>
    <w:rsid w:val="00E5580D"/>
    <w:rsid w:val="00E57BD8"/>
    <w:rsid w:val="00E63D66"/>
    <w:rsid w:val="00E73275"/>
    <w:rsid w:val="00E81E3E"/>
    <w:rsid w:val="00E94820"/>
    <w:rsid w:val="00E978F6"/>
    <w:rsid w:val="00EC1A85"/>
    <w:rsid w:val="00EC4810"/>
    <w:rsid w:val="00ED3BC7"/>
    <w:rsid w:val="00EE2369"/>
    <w:rsid w:val="00EE71AF"/>
    <w:rsid w:val="00EF3AD3"/>
    <w:rsid w:val="00EF5D16"/>
    <w:rsid w:val="00F00488"/>
    <w:rsid w:val="00F10C34"/>
    <w:rsid w:val="00F14841"/>
    <w:rsid w:val="00F171D9"/>
    <w:rsid w:val="00F224E8"/>
    <w:rsid w:val="00F26E7F"/>
    <w:rsid w:val="00F40E59"/>
    <w:rsid w:val="00F43066"/>
    <w:rsid w:val="00F5173D"/>
    <w:rsid w:val="00F52A3A"/>
    <w:rsid w:val="00F55408"/>
    <w:rsid w:val="00F60468"/>
    <w:rsid w:val="00F711C0"/>
    <w:rsid w:val="00F71D86"/>
    <w:rsid w:val="00F8739B"/>
    <w:rsid w:val="00F9424F"/>
    <w:rsid w:val="00FA7DDD"/>
    <w:rsid w:val="00FB4183"/>
    <w:rsid w:val="00FD77DF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МОУ Путятинская СОШ</cp:lastModifiedBy>
  <cp:revision>5</cp:revision>
  <cp:lastPrinted>2015-04-20T11:30:00Z</cp:lastPrinted>
  <dcterms:created xsi:type="dcterms:W3CDTF">2014-10-14T11:57:00Z</dcterms:created>
  <dcterms:modified xsi:type="dcterms:W3CDTF">2015-04-20T12:09:00Z</dcterms:modified>
</cp:coreProperties>
</file>