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44" w:rsidRPr="005E7F44" w:rsidRDefault="005E7F44" w:rsidP="005E7F4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E7F44">
        <w:rPr>
          <w:rFonts w:ascii="Verdana" w:eastAsia="Times New Roman" w:hAnsi="Verdana" w:cs="Times New Roman"/>
          <w:b/>
          <w:bCs/>
          <w:color w:val="4F4F4F"/>
          <w:sz w:val="18"/>
          <w:lang w:eastAsia="ru-RU"/>
        </w:rPr>
        <w:t>Энтеровирусные инфекции (ЭВИ)</w:t>
      </w:r>
      <w:r w:rsidRPr="005E7F4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представляют собой группу инфекционных заболеваний, развивающихся при поражении человека вирусами рода </w:t>
      </w:r>
      <w:proofErr w:type="spellStart"/>
      <w:r w:rsidRPr="005E7F4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Enterovirus</w:t>
      </w:r>
      <w:proofErr w:type="spellEnd"/>
      <w:r w:rsidRPr="005E7F4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, характеризующихся многообразием клинических проявлений.</w:t>
      </w:r>
    </w:p>
    <w:p w:rsidR="005E7F44" w:rsidRPr="005E7F44" w:rsidRDefault="005E7F44" w:rsidP="005E7F4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proofErr w:type="spellStart"/>
      <w:r w:rsidRPr="005E7F4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Энтеровирусы</w:t>
      </w:r>
      <w:proofErr w:type="spellEnd"/>
      <w:r w:rsidRPr="005E7F4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устойчивы во внешней среде: хорошо переносят низкие температуры (в условиях холодильника они сохраняются в течение нескольких недель), в водопроводной воде выживают до 18 дней, в речной воде - около месяца, в очищенных сточных водах - до двух месяцев, на предметах обихода, продуктах питания (молоко, фрукты, овощи). Вирус быстро погибает при прогревании, кипячении, при воздействии хлорсодержащих препаратов, ультрафиолетового облучения.</w:t>
      </w:r>
    </w:p>
    <w:p w:rsidR="005E7F44" w:rsidRPr="005E7F44" w:rsidRDefault="005E7F44" w:rsidP="005E7F4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E7F4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Источником инфекции является человек (больной или носитель). Инкубационный период составляет в среднем от 1 до 10 дней, но максимальный до 21 дня. Среди </w:t>
      </w:r>
      <w:proofErr w:type="gramStart"/>
      <w:r w:rsidRPr="005E7F4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заболевших</w:t>
      </w:r>
      <w:proofErr w:type="gramEnd"/>
      <w:r w:rsidRPr="005E7F4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ЭВИ преобладают дети.</w:t>
      </w:r>
    </w:p>
    <w:p w:rsidR="005E7F44" w:rsidRPr="005E7F44" w:rsidRDefault="005E7F44" w:rsidP="005E7F4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E7F4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Передача ЭВИ осуществляется при реализации фекально-орального механизма (водным, пищевым и контактно-бытовым путями) и аэрозольного механизма (воздушно-капельным и воздушно-пылевым путями).</w:t>
      </w:r>
    </w:p>
    <w:p w:rsidR="005E7F44" w:rsidRPr="005E7F44" w:rsidRDefault="005E7F44" w:rsidP="005E7F4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E7F4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Чаще всего заражение происходит при употреблении в пищу загрязненных вирусами овощей. Вирусы попадают на овощи и фрукты при удобрении необеззараженными сточными водами. Некоторые </w:t>
      </w:r>
      <w:proofErr w:type="spellStart"/>
      <w:r w:rsidRPr="005E7F4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энтеровирусы</w:t>
      </w:r>
      <w:proofErr w:type="spellEnd"/>
      <w:r w:rsidRPr="005E7F4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выделяются с секретом слизистых оболочек дыхательных путей, что может способствовать реализац</w:t>
      </w:r>
      <w:proofErr w:type="gramStart"/>
      <w:r w:rsidRPr="005E7F4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ии аэ</w:t>
      </w:r>
      <w:proofErr w:type="gramEnd"/>
      <w:r w:rsidRPr="005E7F4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розольного механизма передачи. Отмечаются случаи заражения контактно-бытовым путем (загрязненные руки, предметы быта, личной гигиены). В случае заражения энтеровирусной инфекцией беременной женщины возможна вертикальная передача возбудителя ребенку.</w:t>
      </w:r>
    </w:p>
    <w:p w:rsidR="005E7F44" w:rsidRPr="005E7F44" w:rsidRDefault="005E7F44" w:rsidP="005E7F4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E7F4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Заражение происходит через воду, продукты питания, а также испражнения больного, через мельчайшие капельки слюны и мокроты при кашле и чихании. Очень часто заражение происходит при купании в открытых водоемах.</w:t>
      </w:r>
    </w:p>
    <w:p w:rsidR="005E7F44" w:rsidRPr="005E7F44" w:rsidRDefault="005E7F44" w:rsidP="005E7F4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E7F4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Причиной формирования локальных очагов с групповой заболеваемостью может являться занос инфекции в учреждение, на территорию и возможность ее распространения в условиях несоблюдения требований санитарного </w:t>
      </w:r>
      <w:proofErr w:type="gramStart"/>
      <w:r w:rsidRPr="005E7F4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законодательства</w:t>
      </w:r>
      <w:proofErr w:type="gramEnd"/>
      <w:r w:rsidRPr="005E7F4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как по условиям размещения, так и по состоянию систем водопользования и организации питания.</w:t>
      </w:r>
    </w:p>
    <w:p w:rsidR="005E7F44" w:rsidRPr="005E7F44" w:rsidRDefault="005E7F44" w:rsidP="005E7F4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E7F4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Эпидемиологическую значимость представляет вода открытых водоемов, загрязненная сточными водами, как в качестве источников питьевого водоснабжения, так и используемая в качестве рекреационных зон для купания населения.</w:t>
      </w:r>
    </w:p>
    <w:p w:rsidR="005E7F44" w:rsidRPr="005E7F44" w:rsidRDefault="005E7F44" w:rsidP="005E7F4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E7F4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ЭВИ характеризуются разнообразием клинических проявлений и множественными поражениями органов и систем: серозный менингит, геморрагический конъюнктивит, </w:t>
      </w:r>
      <w:proofErr w:type="spellStart"/>
      <w:r w:rsidRPr="005E7F4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увеит</w:t>
      </w:r>
      <w:proofErr w:type="spellEnd"/>
      <w:r w:rsidRPr="005E7F4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, синдром острого вялого паралича (ОВП), заболевания с респираторным синдромом и другие.</w:t>
      </w:r>
    </w:p>
    <w:p w:rsidR="005E7F44" w:rsidRPr="005E7F44" w:rsidRDefault="005E7F44" w:rsidP="005E7F4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E7F4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Наибольшую опасность представляют тяжелые клинические формы с поражением нервной системы.</w:t>
      </w:r>
    </w:p>
    <w:p w:rsidR="005E7F44" w:rsidRPr="005E7F44" w:rsidRDefault="005E7F44" w:rsidP="005E7F4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E7F4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Меры неспецифической профилактики:</w:t>
      </w:r>
    </w:p>
    <w:p w:rsidR="005E7F44" w:rsidRPr="005E7F44" w:rsidRDefault="005E7F44" w:rsidP="005E7F44">
      <w:pPr>
        <w:numPr>
          <w:ilvl w:val="0"/>
          <w:numId w:val="1"/>
        </w:numPr>
        <w:spacing w:before="100" w:beforeAutospacing="1" w:after="100" w:afterAutospacing="1" w:line="240" w:lineRule="auto"/>
        <w:ind w:left="30" w:right="30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E7F4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для питья использовать только кипяченую или </w:t>
      </w:r>
      <w:proofErr w:type="spellStart"/>
      <w:r w:rsidRPr="005E7F4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бутилированную</w:t>
      </w:r>
      <w:proofErr w:type="spellEnd"/>
      <w:r w:rsidRPr="005E7F4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воду; </w:t>
      </w:r>
    </w:p>
    <w:p w:rsidR="005E7F44" w:rsidRPr="005E7F44" w:rsidRDefault="005E7F44" w:rsidP="005E7F44">
      <w:pPr>
        <w:numPr>
          <w:ilvl w:val="0"/>
          <w:numId w:val="1"/>
        </w:numPr>
        <w:spacing w:before="100" w:beforeAutospacing="1" w:after="100" w:afterAutospacing="1" w:line="240" w:lineRule="auto"/>
        <w:ind w:left="30" w:right="30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E7F4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мыть руки с мылом перед каждым приемом пищи и после каждого посещения туалета, строго соблюдать правила личной и общественной гигиены; </w:t>
      </w:r>
    </w:p>
    <w:p w:rsidR="005E7F44" w:rsidRPr="005E7F44" w:rsidRDefault="005E7F44" w:rsidP="005E7F44">
      <w:pPr>
        <w:numPr>
          <w:ilvl w:val="0"/>
          <w:numId w:val="1"/>
        </w:numPr>
        <w:spacing w:before="100" w:beforeAutospacing="1" w:after="100" w:afterAutospacing="1" w:line="240" w:lineRule="auto"/>
        <w:ind w:left="30" w:right="30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E7F4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обеспечить индивидуальный набор посуды для каждого члена семьи, особенно для детей; </w:t>
      </w:r>
    </w:p>
    <w:p w:rsidR="005E7F44" w:rsidRPr="005E7F44" w:rsidRDefault="005E7F44" w:rsidP="005E7F44">
      <w:pPr>
        <w:numPr>
          <w:ilvl w:val="0"/>
          <w:numId w:val="1"/>
        </w:numPr>
        <w:spacing w:before="100" w:beforeAutospacing="1" w:after="100" w:afterAutospacing="1" w:line="240" w:lineRule="auto"/>
        <w:ind w:left="30" w:right="30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E7F4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перед употреблением фруктов, овощей, их необходимо тщательно мыть с применением щетки и последующим ополаскиванием кипятком; </w:t>
      </w:r>
    </w:p>
    <w:p w:rsidR="005E7F44" w:rsidRPr="005E7F44" w:rsidRDefault="005E7F44" w:rsidP="005E7F44">
      <w:pPr>
        <w:numPr>
          <w:ilvl w:val="0"/>
          <w:numId w:val="1"/>
        </w:numPr>
        <w:spacing w:before="100" w:beforeAutospacing="1" w:after="100" w:afterAutospacing="1" w:line="240" w:lineRule="auto"/>
        <w:ind w:left="30" w:right="30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E7F4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употреблять в пищу доброкачественные продукты, не приобретать у частных лиц, в неустановленных для торговли местах. </w:t>
      </w:r>
    </w:p>
    <w:p w:rsidR="005E7F44" w:rsidRPr="005E7F44" w:rsidRDefault="005E7F44" w:rsidP="005E7F44">
      <w:pPr>
        <w:numPr>
          <w:ilvl w:val="0"/>
          <w:numId w:val="1"/>
        </w:numPr>
        <w:spacing w:before="100" w:beforeAutospacing="1" w:after="100" w:afterAutospacing="1" w:line="240" w:lineRule="auto"/>
        <w:ind w:left="30" w:right="30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E7F4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купаться только в официально разрешенных местах, при купании стараться не заглатывать вод; </w:t>
      </w:r>
    </w:p>
    <w:p w:rsidR="005E7F44" w:rsidRPr="005E7F44" w:rsidRDefault="005E7F44" w:rsidP="005E7F44">
      <w:pPr>
        <w:numPr>
          <w:ilvl w:val="0"/>
          <w:numId w:val="1"/>
        </w:numPr>
        <w:spacing w:before="100" w:beforeAutospacing="1" w:after="100" w:afterAutospacing="1" w:line="240" w:lineRule="auto"/>
        <w:ind w:left="30" w:right="30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E7F4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проветривать помещения, проводить влажные уборки желательно с применением дезинфицирующих средств; </w:t>
      </w:r>
    </w:p>
    <w:p w:rsidR="005E7F44" w:rsidRPr="005E7F44" w:rsidRDefault="005E7F44" w:rsidP="005E7F4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E7F4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На период эпидемического неблагополучия Управление </w:t>
      </w:r>
      <w:proofErr w:type="spellStart"/>
      <w:r w:rsidRPr="005E7F4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Роспотребнадзора</w:t>
      </w:r>
      <w:proofErr w:type="spellEnd"/>
      <w:r w:rsidRPr="005E7F4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рекомендует избегать мест массового скопления людей, мест массовых мероприятий, в т.ч. мест массового купания в открытых и искусственных водоемах (фонтаны и другие), чаще бывать на свежем воздухе.</w:t>
      </w:r>
    </w:p>
    <w:p w:rsidR="005E7F44" w:rsidRPr="005E7F44" w:rsidRDefault="005E7F44" w:rsidP="005E7F4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E7F4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lastRenderedPageBreak/>
        <w:t xml:space="preserve">При контакте с больным энтеровирусной инфекцией необходимо наблюдать за состоянием своего здоровья и при появлении каких-либо жалоб немедленно обратиться к врачу. </w:t>
      </w:r>
      <w:r w:rsidRPr="005E7F4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br/>
      </w:r>
      <w:r w:rsidRPr="005E7F44">
        <w:rPr>
          <w:rFonts w:ascii="Verdana" w:eastAsia="Times New Roman" w:hAnsi="Verdana" w:cs="Times New Roman"/>
          <w:b/>
          <w:bCs/>
          <w:color w:val="4F4F4F"/>
          <w:sz w:val="18"/>
          <w:lang w:eastAsia="ru-RU"/>
        </w:rPr>
        <w:t>Помните, что заболевание легче предупредить, соблюдая элементарные меры профилактики, чем лечить.</w:t>
      </w:r>
    </w:p>
    <w:p w:rsidR="004017D0" w:rsidRDefault="004017D0"/>
    <w:sectPr w:rsidR="004017D0" w:rsidSect="0040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2714C"/>
    <w:multiLevelType w:val="multilevel"/>
    <w:tmpl w:val="393C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F44"/>
    <w:rsid w:val="00000694"/>
    <w:rsid w:val="00001130"/>
    <w:rsid w:val="00001B72"/>
    <w:rsid w:val="000043B5"/>
    <w:rsid w:val="00010AF8"/>
    <w:rsid w:val="0001483F"/>
    <w:rsid w:val="00014936"/>
    <w:rsid w:val="00014E0E"/>
    <w:rsid w:val="000156FF"/>
    <w:rsid w:val="00016470"/>
    <w:rsid w:val="00017221"/>
    <w:rsid w:val="00017A64"/>
    <w:rsid w:val="00017F98"/>
    <w:rsid w:val="000201BC"/>
    <w:rsid w:val="00020328"/>
    <w:rsid w:val="00020460"/>
    <w:rsid w:val="000241A1"/>
    <w:rsid w:val="000273A2"/>
    <w:rsid w:val="0002787C"/>
    <w:rsid w:val="0003088F"/>
    <w:rsid w:val="0003697D"/>
    <w:rsid w:val="00041CFC"/>
    <w:rsid w:val="00043B61"/>
    <w:rsid w:val="00043F59"/>
    <w:rsid w:val="0004401D"/>
    <w:rsid w:val="00047625"/>
    <w:rsid w:val="000500B8"/>
    <w:rsid w:val="00050327"/>
    <w:rsid w:val="00052CF8"/>
    <w:rsid w:val="00052FAD"/>
    <w:rsid w:val="00053451"/>
    <w:rsid w:val="000540C6"/>
    <w:rsid w:val="00055A1A"/>
    <w:rsid w:val="00056924"/>
    <w:rsid w:val="0006030B"/>
    <w:rsid w:val="00060CDD"/>
    <w:rsid w:val="00062B51"/>
    <w:rsid w:val="00063F52"/>
    <w:rsid w:val="000709C1"/>
    <w:rsid w:val="00073B6C"/>
    <w:rsid w:val="00074D6C"/>
    <w:rsid w:val="00080185"/>
    <w:rsid w:val="000804DF"/>
    <w:rsid w:val="00080AD0"/>
    <w:rsid w:val="000827F7"/>
    <w:rsid w:val="000841F2"/>
    <w:rsid w:val="00085E73"/>
    <w:rsid w:val="00086492"/>
    <w:rsid w:val="00092316"/>
    <w:rsid w:val="00092EA9"/>
    <w:rsid w:val="000934F9"/>
    <w:rsid w:val="00093D1C"/>
    <w:rsid w:val="00094626"/>
    <w:rsid w:val="000971EE"/>
    <w:rsid w:val="000976C5"/>
    <w:rsid w:val="000A5074"/>
    <w:rsid w:val="000A5490"/>
    <w:rsid w:val="000A5683"/>
    <w:rsid w:val="000A5EC1"/>
    <w:rsid w:val="000A7D46"/>
    <w:rsid w:val="000B0960"/>
    <w:rsid w:val="000B1EBF"/>
    <w:rsid w:val="000B2837"/>
    <w:rsid w:val="000B60A2"/>
    <w:rsid w:val="000C592C"/>
    <w:rsid w:val="000C6879"/>
    <w:rsid w:val="000C72F7"/>
    <w:rsid w:val="000D6C0B"/>
    <w:rsid w:val="000E4F0A"/>
    <w:rsid w:val="000F06C3"/>
    <w:rsid w:val="000F3157"/>
    <w:rsid w:val="000F3628"/>
    <w:rsid w:val="000F5380"/>
    <w:rsid w:val="000F5F45"/>
    <w:rsid w:val="000F7555"/>
    <w:rsid w:val="000F7751"/>
    <w:rsid w:val="00100CC2"/>
    <w:rsid w:val="00101262"/>
    <w:rsid w:val="00101AC2"/>
    <w:rsid w:val="00101C51"/>
    <w:rsid w:val="00101F1A"/>
    <w:rsid w:val="00102F5C"/>
    <w:rsid w:val="00103369"/>
    <w:rsid w:val="0010366E"/>
    <w:rsid w:val="00104580"/>
    <w:rsid w:val="00104BFE"/>
    <w:rsid w:val="00105D04"/>
    <w:rsid w:val="00106DBD"/>
    <w:rsid w:val="00107A95"/>
    <w:rsid w:val="00107F98"/>
    <w:rsid w:val="001100AC"/>
    <w:rsid w:val="00112093"/>
    <w:rsid w:val="00115016"/>
    <w:rsid w:val="00121D69"/>
    <w:rsid w:val="00123350"/>
    <w:rsid w:val="00123657"/>
    <w:rsid w:val="00126FFA"/>
    <w:rsid w:val="001276F3"/>
    <w:rsid w:val="00130DA2"/>
    <w:rsid w:val="00131693"/>
    <w:rsid w:val="00134308"/>
    <w:rsid w:val="00135A9A"/>
    <w:rsid w:val="001413EA"/>
    <w:rsid w:val="00142E1C"/>
    <w:rsid w:val="00142F1A"/>
    <w:rsid w:val="0014350F"/>
    <w:rsid w:val="001439A3"/>
    <w:rsid w:val="00143CE7"/>
    <w:rsid w:val="00147BB2"/>
    <w:rsid w:val="0015148E"/>
    <w:rsid w:val="00154D8C"/>
    <w:rsid w:val="00156966"/>
    <w:rsid w:val="001574AC"/>
    <w:rsid w:val="001577D3"/>
    <w:rsid w:val="00160480"/>
    <w:rsid w:val="001606FD"/>
    <w:rsid w:val="00160E38"/>
    <w:rsid w:val="00162D72"/>
    <w:rsid w:val="00163DAA"/>
    <w:rsid w:val="00176BC7"/>
    <w:rsid w:val="00177A1D"/>
    <w:rsid w:val="00180C07"/>
    <w:rsid w:val="00181AA4"/>
    <w:rsid w:val="00185BAC"/>
    <w:rsid w:val="00186A20"/>
    <w:rsid w:val="001873F1"/>
    <w:rsid w:val="001979EA"/>
    <w:rsid w:val="001A0817"/>
    <w:rsid w:val="001A0BCD"/>
    <w:rsid w:val="001A32E2"/>
    <w:rsid w:val="001A407A"/>
    <w:rsid w:val="001A5D83"/>
    <w:rsid w:val="001B05C2"/>
    <w:rsid w:val="001B16C8"/>
    <w:rsid w:val="001B39D3"/>
    <w:rsid w:val="001B53E7"/>
    <w:rsid w:val="001B6B93"/>
    <w:rsid w:val="001C007F"/>
    <w:rsid w:val="001C11DB"/>
    <w:rsid w:val="001C13D6"/>
    <w:rsid w:val="001C1AC2"/>
    <w:rsid w:val="001C3DFB"/>
    <w:rsid w:val="001C5273"/>
    <w:rsid w:val="001C5CDD"/>
    <w:rsid w:val="001D1CB4"/>
    <w:rsid w:val="001D4074"/>
    <w:rsid w:val="001D4ACA"/>
    <w:rsid w:val="001E1D4F"/>
    <w:rsid w:val="001E593A"/>
    <w:rsid w:val="001E6150"/>
    <w:rsid w:val="001E6A0F"/>
    <w:rsid w:val="001E7B8E"/>
    <w:rsid w:val="001F297F"/>
    <w:rsid w:val="001F2C74"/>
    <w:rsid w:val="001F4C78"/>
    <w:rsid w:val="001F7428"/>
    <w:rsid w:val="00201110"/>
    <w:rsid w:val="00203174"/>
    <w:rsid w:val="002031E4"/>
    <w:rsid w:val="00205397"/>
    <w:rsid w:val="00206914"/>
    <w:rsid w:val="00210EF3"/>
    <w:rsid w:val="00210EF7"/>
    <w:rsid w:val="0021234E"/>
    <w:rsid w:val="00214756"/>
    <w:rsid w:val="00222A03"/>
    <w:rsid w:val="0022330E"/>
    <w:rsid w:val="00225230"/>
    <w:rsid w:val="00230FDC"/>
    <w:rsid w:val="002330B9"/>
    <w:rsid w:val="002352AB"/>
    <w:rsid w:val="00237A49"/>
    <w:rsid w:val="002416EA"/>
    <w:rsid w:val="00242919"/>
    <w:rsid w:val="00247CC9"/>
    <w:rsid w:val="0025021B"/>
    <w:rsid w:val="002504A8"/>
    <w:rsid w:val="00251073"/>
    <w:rsid w:val="00252E0C"/>
    <w:rsid w:val="00260903"/>
    <w:rsid w:val="00263338"/>
    <w:rsid w:val="00264287"/>
    <w:rsid w:val="00266B13"/>
    <w:rsid w:val="0027453C"/>
    <w:rsid w:val="00275AF7"/>
    <w:rsid w:val="002804A3"/>
    <w:rsid w:val="00280A7C"/>
    <w:rsid w:val="00282721"/>
    <w:rsid w:val="00284721"/>
    <w:rsid w:val="0028796E"/>
    <w:rsid w:val="00287D6B"/>
    <w:rsid w:val="00291C53"/>
    <w:rsid w:val="002941D0"/>
    <w:rsid w:val="002A31D3"/>
    <w:rsid w:val="002A3633"/>
    <w:rsid w:val="002A3F4B"/>
    <w:rsid w:val="002A7BF6"/>
    <w:rsid w:val="002B0808"/>
    <w:rsid w:val="002B0C02"/>
    <w:rsid w:val="002B4878"/>
    <w:rsid w:val="002B48AC"/>
    <w:rsid w:val="002B6BC7"/>
    <w:rsid w:val="002B7B13"/>
    <w:rsid w:val="002C1DBF"/>
    <w:rsid w:val="002C7E89"/>
    <w:rsid w:val="002D0BF2"/>
    <w:rsid w:val="002D2113"/>
    <w:rsid w:val="002D380B"/>
    <w:rsid w:val="002D4DDE"/>
    <w:rsid w:val="002E3232"/>
    <w:rsid w:val="002E5140"/>
    <w:rsid w:val="002E5704"/>
    <w:rsid w:val="002E7424"/>
    <w:rsid w:val="002F0A95"/>
    <w:rsid w:val="002F2345"/>
    <w:rsid w:val="002F365C"/>
    <w:rsid w:val="002F65B9"/>
    <w:rsid w:val="0030127A"/>
    <w:rsid w:val="00302E83"/>
    <w:rsid w:val="00303F33"/>
    <w:rsid w:val="00305167"/>
    <w:rsid w:val="00305BC2"/>
    <w:rsid w:val="00306D81"/>
    <w:rsid w:val="003119B6"/>
    <w:rsid w:val="00315D8A"/>
    <w:rsid w:val="0031762D"/>
    <w:rsid w:val="00327223"/>
    <w:rsid w:val="00332365"/>
    <w:rsid w:val="00332BA2"/>
    <w:rsid w:val="00334F00"/>
    <w:rsid w:val="0033769D"/>
    <w:rsid w:val="00340964"/>
    <w:rsid w:val="00343F1E"/>
    <w:rsid w:val="00344187"/>
    <w:rsid w:val="00344B99"/>
    <w:rsid w:val="003462D5"/>
    <w:rsid w:val="00346B7C"/>
    <w:rsid w:val="00347A55"/>
    <w:rsid w:val="0035080B"/>
    <w:rsid w:val="00354D67"/>
    <w:rsid w:val="00355158"/>
    <w:rsid w:val="0035787A"/>
    <w:rsid w:val="00361BF6"/>
    <w:rsid w:val="00370253"/>
    <w:rsid w:val="00381A50"/>
    <w:rsid w:val="00385ABD"/>
    <w:rsid w:val="0038735E"/>
    <w:rsid w:val="00390181"/>
    <w:rsid w:val="00390998"/>
    <w:rsid w:val="00392731"/>
    <w:rsid w:val="00392863"/>
    <w:rsid w:val="003928EF"/>
    <w:rsid w:val="0039307A"/>
    <w:rsid w:val="003934B9"/>
    <w:rsid w:val="003945BD"/>
    <w:rsid w:val="00394B8B"/>
    <w:rsid w:val="0039791C"/>
    <w:rsid w:val="003A1FD4"/>
    <w:rsid w:val="003B18B4"/>
    <w:rsid w:val="003B21AF"/>
    <w:rsid w:val="003B223C"/>
    <w:rsid w:val="003B2D74"/>
    <w:rsid w:val="003B3701"/>
    <w:rsid w:val="003B3C8B"/>
    <w:rsid w:val="003B5665"/>
    <w:rsid w:val="003B5758"/>
    <w:rsid w:val="003B69F8"/>
    <w:rsid w:val="003B6CC0"/>
    <w:rsid w:val="003B7376"/>
    <w:rsid w:val="003C2439"/>
    <w:rsid w:val="003C26D0"/>
    <w:rsid w:val="003C3CC3"/>
    <w:rsid w:val="003C3FB5"/>
    <w:rsid w:val="003C473D"/>
    <w:rsid w:val="003C58FB"/>
    <w:rsid w:val="003C59DA"/>
    <w:rsid w:val="003C5B81"/>
    <w:rsid w:val="003C75A0"/>
    <w:rsid w:val="003D08C2"/>
    <w:rsid w:val="003D0CF6"/>
    <w:rsid w:val="003D2053"/>
    <w:rsid w:val="003D6B5C"/>
    <w:rsid w:val="003E155A"/>
    <w:rsid w:val="003E252D"/>
    <w:rsid w:val="003E2C71"/>
    <w:rsid w:val="003E37C8"/>
    <w:rsid w:val="003E585C"/>
    <w:rsid w:val="003E710B"/>
    <w:rsid w:val="003F051B"/>
    <w:rsid w:val="003F2BDD"/>
    <w:rsid w:val="003F330D"/>
    <w:rsid w:val="003F4835"/>
    <w:rsid w:val="003F62EA"/>
    <w:rsid w:val="003F64DC"/>
    <w:rsid w:val="003F6D8A"/>
    <w:rsid w:val="003F75F5"/>
    <w:rsid w:val="003F7A69"/>
    <w:rsid w:val="003F7AA1"/>
    <w:rsid w:val="00400741"/>
    <w:rsid w:val="004016E9"/>
    <w:rsid w:val="004017D0"/>
    <w:rsid w:val="004061EF"/>
    <w:rsid w:val="00406AD1"/>
    <w:rsid w:val="00412162"/>
    <w:rsid w:val="00412A26"/>
    <w:rsid w:val="0041600C"/>
    <w:rsid w:val="00421F32"/>
    <w:rsid w:val="00426348"/>
    <w:rsid w:val="004263C8"/>
    <w:rsid w:val="00430623"/>
    <w:rsid w:val="0043190F"/>
    <w:rsid w:val="0043278D"/>
    <w:rsid w:val="0043346A"/>
    <w:rsid w:val="00434479"/>
    <w:rsid w:val="0043468D"/>
    <w:rsid w:val="00440B56"/>
    <w:rsid w:val="00440D6B"/>
    <w:rsid w:val="00441412"/>
    <w:rsid w:val="004430ED"/>
    <w:rsid w:val="004501FA"/>
    <w:rsid w:val="00451602"/>
    <w:rsid w:val="00452366"/>
    <w:rsid w:val="00452C95"/>
    <w:rsid w:val="004539BE"/>
    <w:rsid w:val="00453D80"/>
    <w:rsid w:val="00454B88"/>
    <w:rsid w:val="004553E2"/>
    <w:rsid w:val="00456856"/>
    <w:rsid w:val="00456E33"/>
    <w:rsid w:val="00460561"/>
    <w:rsid w:val="00465C42"/>
    <w:rsid w:val="004672F0"/>
    <w:rsid w:val="00467A46"/>
    <w:rsid w:val="004706AB"/>
    <w:rsid w:val="00472ED0"/>
    <w:rsid w:val="0047312C"/>
    <w:rsid w:val="00473A2D"/>
    <w:rsid w:val="00474236"/>
    <w:rsid w:val="00474D88"/>
    <w:rsid w:val="004762B1"/>
    <w:rsid w:val="00484573"/>
    <w:rsid w:val="004920C3"/>
    <w:rsid w:val="00493F8E"/>
    <w:rsid w:val="00495490"/>
    <w:rsid w:val="004958A1"/>
    <w:rsid w:val="00496261"/>
    <w:rsid w:val="00496DE1"/>
    <w:rsid w:val="004A3C12"/>
    <w:rsid w:val="004A4941"/>
    <w:rsid w:val="004A555C"/>
    <w:rsid w:val="004A6CF1"/>
    <w:rsid w:val="004A76DB"/>
    <w:rsid w:val="004B5562"/>
    <w:rsid w:val="004B71CD"/>
    <w:rsid w:val="004C1742"/>
    <w:rsid w:val="004C1775"/>
    <w:rsid w:val="004C4D2B"/>
    <w:rsid w:val="004C5D8F"/>
    <w:rsid w:val="004D0679"/>
    <w:rsid w:val="004D1360"/>
    <w:rsid w:val="004D19F4"/>
    <w:rsid w:val="004D2E81"/>
    <w:rsid w:val="004D342F"/>
    <w:rsid w:val="004D58AA"/>
    <w:rsid w:val="004D6122"/>
    <w:rsid w:val="004D631A"/>
    <w:rsid w:val="004E0452"/>
    <w:rsid w:val="004E2901"/>
    <w:rsid w:val="004E2CD4"/>
    <w:rsid w:val="004E2FD4"/>
    <w:rsid w:val="004E4BF4"/>
    <w:rsid w:val="004E59F3"/>
    <w:rsid w:val="004F08CE"/>
    <w:rsid w:val="004F1FE6"/>
    <w:rsid w:val="004F2676"/>
    <w:rsid w:val="004F2A5D"/>
    <w:rsid w:val="004F2AF7"/>
    <w:rsid w:val="004F2EA0"/>
    <w:rsid w:val="00500428"/>
    <w:rsid w:val="00506D8E"/>
    <w:rsid w:val="00507226"/>
    <w:rsid w:val="00510283"/>
    <w:rsid w:val="005102F2"/>
    <w:rsid w:val="00511099"/>
    <w:rsid w:val="00512AE3"/>
    <w:rsid w:val="005133B0"/>
    <w:rsid w:val="00514A59"/>
    <w:rsid w:val="00514C08"/>
    <w:rsid w:val="005154B5"/>
    <w:rsid w:val="00515BCB"/>
    <w:rsid w:val="00515BFE"/>
    <w:rsid w:val="005160F9"/>
    <w:rsid w:val="00520B4A"/>
    <w:rsid w:val="00521666"/>
    <w:rsid w:val="005236B4"/>
    <w:rsid w:val="00526DF9"/>
    <w:rsid w:val="00530751"/>
    <w:rsid w:val="005311AA"/>
    <w:rsid w:val="00531AD9"/>
    <w:rsid w:val="005322A0"/>
    <w:rsid w:val="005335B2"/>
    <w:rsid w:val="005406D6"/>
    <w:rsid w:val="00541B24"/>
    <w:rsid w:val="00542708"/>
    <w:rsid w:val="005510B8"/>
    <w:rsid w:val="00553592"/>
    <w:rsid w:val="00555F99"/>
    <w:rsid w:val="00557C2A"/>
    <w:rsid w:val="005620BE"/>
    <w:rsid w:val="005620E9"/>
    <w:rsid w:val="0057169F"/>
    <w:rsid w:val="005725D3"/>
    <w:rsid w:val="00573C63"/>
    <w:rsid w:val="0057616F"/>
    <w:rsid w:val="00576C69"/>
    <w:rsid w:val="00580EF0"/>
    <w:rsid w:val="0058214B"/>
    <w:rsid w:val="00582C90"/>
    <w:rsid w:val="00586835"/>
    <w:rsid w:val="005877F2"/>
    <w:rsid w:val="00587B3B"/>
    <w:rsid w:val="00590403"/>
    <w:rsid w:val="00595CBD"/>
    <w:rsid w:val="00596114"/>
    <w:rsid w:val="0059723A"/>
    <w:rsid w:val="0059750E"/>
    <w:rsid w:val="005A0DE8"/>
    <w:rsid w:val="005A4B12"/>
    <w:rsid w:val="005A68D4"/>
    <w:rsid w:val="005A6FF9"/>
    <w:rsid w:val="005B509A"/>
    <w:rsid w:val="005B50C1"/>
    <w:rsid w:val="005B53A1"/>
    <w:rsid w:val="005C0AE8"/>
    <w:rsid w:val="005C10B0"/>
    <w:rsid w:val="005C43B1"/>
    <w:rsid w:val="005C492E"/>
    <w:rsid w:val="005C4BD5"/>
    <w:rsid w:val="005C5EBF"/>
    <w:rsid w:val="005D1FA2"/>
    <w:rsid w:val="005D3504"/>
    <w:rsid w:val="005D48BB"/>
    <w:rsid w:val="005D7C4B"/>
    <w:rsid w:val="005E51B7"/>
    <w:rsid w:val="005E5684"/>
    <w:rsid w:val="005E7420"/>
    <w:rsid w:val="005E7F44"/>
    <w:rsid w:val="005F0147"/>
    <w:rsid w:val="005F025C"/>
    <w:rsid w:val="005F0995"/>
    <w:rsid w:val="005F24C8"/>
    <w:rsid w:val="005F5FD3"/>
    <w:rsid w:val="005F66D0"/>
    <w:rsid w:val="005F6BDB"/>
    <w:rsid w:val="006019A1"/>
    <w:rsid w:val="006036EF"/>
    <w:rsid w:val="00604419"/>
    <w:rsid w:val="00610985"/>
    <w:rsid w:val="00612971"/>
    <w:rsid w:val="00616F6F"/>
    <w:rsid w:val="0062117B"/>
    <w:rsid w:val="00623F4F"/>
    <w:rsid w:val="00623FAF"/>
    <w:rsid w:val="006255C9"/>
    <w:rsid w:val="00632C2B"/>
    <w:rsid w:val="006332AE"/>
    <w:rsid w:val="00636F09"/>
    <w:rsid w:val="00637B05"/>
    <w:rsid w:val="00641736"/>
    <w:rsid w:val="00641737"/>
    <w:rsid w:val="006441BB"/>
    <w:rsid w:val="00650C5A"/>
    <w:rsid w:val="0065503F"/>
    <w:rsid w:val="006636A4"/>
    <w:rsid w:val="00664552"/>
    <w:rsid w:val="00666509"/>
    <w:rsid w:val="00667EF0"/>
    <w:rsid w:val="00670FDB"/>
    <w:rsid w:val="0067415D"/>
    <w:rsid w:val="0068061D"/>
    <w:rsid w:val="0068113C"/>
    <w:rsid w:val="00681A0B"/>
    <w:rsid w:val="00682251"/>
    <w:rsid w:val="006836EF"/>
    <w:rsid w:val="006856F5"/>
    <w:rsid w:val="00686246"/>
    <w:rsid w:val="006865B5"/>
    <w:rsid w:val="0069088D"/>
    <w:rsid w:val="006911B2"/>
    <w:rsid w:val="00693588"/>
    <w:rsid w:val="00695930"/>
    <w:rsid w:val="00695B20"/>
    <w:rsid w:val="006A14C9"/>
    <w:rsid w:val="006A262B"/>
    <w:rsid w:val="006A2984"/>
    <w:rsid w:val="006A61B6"/>
    <w:rsid w:val="006A6624"/>
    <w:rsid w:val="006A7BE5"/>
    <w:rsid w:val="006B0417"/>
    <w:rsid w:val="006B0531"/>
    <w:rsid w:val="006B38B6"/>
    <w:rsid w:val="006B4307"/>
    <w:rsid w:val="006B544A"/>
    <w:rsid w:val="006B59DF"/>
    <w:rsid w:val="006B64EA"/>
    <w:rsid w:val="006B73EA"/>
    <w:rsid w:val="006C039D"/>
    <w:rsid w:val="006C0C58"/>
    <w:rsid w:val="006C1B4B"/>
    <w:rsid w:val="006C1D1C"/>
    <w:rsid w:val="006C2B1C"/>
    <w:rsid w:val="006C35C9"/>
    <w:rsid w:val="006C3657"/>
    <w:rsid w:val="006C39E7"/>
    <w:rsid w:val="006C6210"/>
    <w:rsid w:val="006D182A"/>
    <w:rsid w:val="006D7FB4"/>
    <w:rsid w:val="006E0855"/>
    <w:rsid w:val="006E19B5"/>
    <w:rsid w:val="006E6EC8"/>
    <w:rsid w:val="006E7143"/>
    <w:rsid w:val="006F2A18"/>
    <w:rsid w:val="006F46AC"/>
    <w:rsid w:val="006F4CE2"/>
    <w:rsid w:val="006F5879"/>
    <w:rsid w:val="007013E8"/>
    <w:rsid w:val="00703545"/>
    <w:rsid w:val="007035CB"/>
    <w:rsid w:val="00703CA8"/>
    <w:rsid w:val="007044F2"/>
    <w:rsid w:val="007046C0"/>
    <w:rsid w:val="0070562B"/>
    <w:rsid w:val="0071052F"/>
    <w:rsid w:val="007110D7"/>
    <w:rsid w:val="00711532"/>
    <w:rsid w:val="007259BB"/>
    <w:rsid w:val="00726F4A"/>
    <w:rsid w:val="00727900"/>
    <w:rsid w:val="00730C13"/>
    <w:rsid w:val="007320D6"/>
    <w:rsid w:val="00734CA4"/>
    <w:rsid w:val="00735D37"/>
    <w:rsid w:val="00737112"/>
    <w:rsid w:val="00740DA0"/>
    <w:rsid w:val="0074253F"/>
    <w:rsid w:val="007458FD"/>
    <w:rsid w:val="00746A8C"/>
    <w:rsid w:val="00746DF6"/>
    <w:rsid w:val="007477C5"/>
    <w:rsid w:val="007513A5"/>
    <w:rsid w:val="00753423"/>
    <w:rsid w:val="0075442A"/>
    <w:rsid w:val="007561C0"/>
    <w:rsid w:val="0076224E"/>
    <w:rsid w:val="007628C8"/>
    <w:rsid w:val="00763F00"/>
    <w:rsid w:val="00763F45"/>
    <w:rsid w:val="00765C65"/>
    <w:rsid w:val="00766B8C"/>
    <w:rsid w:val="0077291E"/>
    <w:rsid w:val="00773039"/>
    <w:rsid w:val="0077317E"/>
    <w:rsid w:val="00777497"/>
    <w:rsid w:val="00783FFA"/>
    <w:rsid w:val="00785A04"/>
    <w:rsid w:val="00786567"/>
    <w:rsid w:val="00786641"/>
    <w:rsid w:val="00787BE8"/>
    <w:rsid w:val="007913F7"/>
    <w:rsid w:val="0079540F"/>
    <w:rsid w:val="00796520"/>
    <w:rsid w:val="007A0915"/>
    <w:rsid w:val="007A2406"/>
    <w:rsid w:val="007A2ACA"/>
    <w:rsid w:val="007A5093"/>
    <w:rsid w:val="007B00C3"/>
    <w:rsid w:val="007C0229"/>
    <w:rsid w:val="007C1634"/>
    <w:rsid w:val="007C3542"/>
    <w:rsid w:val="007C43BD"/>
    <w:rsid w:val="007C54A9"/>
    <w:rsid w:val="007C5762"/>
    <w:rsid w:val="007C65F7"/>
    <w:rsid w:val="007C665C"/>
    <w:rsid w:val="007D005A"/>
    <w:rsid w:val="007D26F6"/>
    <w:rsid w:val="007D3CEC"/>
    <w:rsid w:val="007D4FB9"/>
    <w:rsid w:val="007D5A84"/>
    <w:rsid w:val="007D74F9"/>
    <w:rsid w:val="007D7C6E"/>
    <w:rsid w:val="007E721C"/>
    <w:rsid w:val="007E7BD7"/>
    <w:rsid w:val="007F0263"/>
    <w:rsid w:val="007F1673"/>
    <w:rsid w:val="007F2CBC"/>
    <w:rsid w:val="007F39B0"/>
    <w:rsid w:val="007F6594"/>
    <w:rsid w:val="007F66C4"/>
    <w:rsid w:val="0080025D"/>
    <w:rsid w:val="008006D0"/>
    <w:rsid w:val="008008B2"/>
    <w:rsid w:val="0080313F"/>
    <w:rsid w:val="0080330A"/>
    <w:rsid w:val="00803C38"/>
    <w:rsid w:val="00803FF5"/>
    <w:rsid w:val="0080424B"/>
    <w:rsid w:val="00804CAD"/>
    <w:rsid w:val="00806BBE"/>
    <w:rsid w:val="00806D72"/>
    <w:rsid w:val="0081111A"/>
    <w:rsid w:val="00815852"/>
    <w:rsid w:val="00820499"/>
    <w:rsid w:val="00822B38"/>
    <w:rsid w:val="00823C73"/>
    <w:rsid w:val="00824744"/>
    <w:rsid w:val="00824887"/>
    <w:rsid w:val="0082494A"/>
    <w:rsid w:val="00830569"/>
    <w:rsid w:val="00831DD9"/>
    <w:rsid w:val="008323E8"/>
    <w:rsid w:val="008357EB"/>
    <w:rsid w:val="00835849"/>
    <w:rsid w:val="00841B04"/>
    <w:rsid w:val="00842304"/>
    <w:rsid w:val="008466A6"/>
    <w:rsid w:val="00851D7E"/>
    <w:rsid w:val="00852D66"/>
    <w:rsid w:val="0085314E"/>
    <w:rsid w:val="00860935"/>
    <w:rsid w:val="00871CFF"/>
    <w:rsid w:val="008733F8"/>
    <w:rsid w:val="008737F9"/>
    <w:rsid w:val="00873EEA"/>
    <w:rsid w:val="00876A47"/>
    <w:rsid w:val="008816A1"/>
    <w:rsid w:val="00886F23"/>
    <w:rsid w:val="0089127E"/>
    <w:rsid w:val="00891D80"/>
    <w:rsid w:val="00892A4E"/>
    <w:rsid w:val="00892F16"/>
    <w:rsid w:val="00895817"/>
    <w:rsid w:val="00896110"/>
    <w:rsid w:val="00897354"/>
    <w:rsid w:val="008A25F7"/>
    <w:rsid w:val="008A652F"/>
    <w:rsid w:val="008A72BC"/>
    <w:rsid w:val="008B0B35"/>
    <w:rsid w:val="008B0D23"/>
    <w:rsid w:val="008B11E5"/>
    <w:rsid w:val="008B1230"/>
    <w:rsid w:val="008B410F"/>
    <w:rsid w:val="008B5D27"/>
    <w:rsid w:val="008C0C94"/>
    <w:rsid w:val="008C18DF"/>
    <w:rsid w:val="008C447D"/>
    <w:rsid w:val="008C791A"/>
    <w:rsid w:val="008D0230"/>
    <w:rsid w:val="008D39AE"/>
    <w:rsid w:val="008D4813"/>
    <w:rsid w:val="008D5325"/>
    <w:rsid w:val="008D532B"/>
    <w:rsid w:val="008D7E98"/>
    <w:rsid w:val="008E0150"/>
    <w:rsid w:val="008E27FA"/>
    <w:rsid w:val="008E6C6E"/>
    <w:rsid w:val="008F0D5B"/>
    <w:rsid w:val="008F696D"/>
    <w:rsid w:val="008F7C52"/>
    <w:rsid w:val="00900BBA"/>
    <w:rsid w:val="0090104D"/>
    <w:rsid w:val="0091094A"/>
    <w:rsid w:val="009109A1"/>
    <w:rsid w:val="00910B3C"/>
    <w:rsid w:val="00913037"/>
    <w:rsid w:val="009140B0"/>
    <w:rsid w:val="00914C64"/>
    <w:rsid w:val="00915866"/>
    <w:rsid w:val="00920DEE"/>
    <w:rsid w:val="00921A21"/>
    <w:rsid w:val="0092718D"/>
    <w:rsid w:val="00927555"/>
    <w:rsid w:val="00931DC6"/>
    <w:rsid w:val="00932D88"/>
    <w:rsid w:val="00932DA4"/>
    <w:rsid w:val="009332CE"/>
    <w:rsid w:val="00934275"/>
    <w:rsid w:val="00934B97"/>
    <w:rsid w:val="00936698"/>
    <w:rsid w:val="00940090"/>
    <w:rsid w:val="00941498"/>
    <w:rsid w:val="009423D1"/>
    <w:rsid w:val="00942983"/>
    <w:rsid w:val="00943007"/>
    <w:rsid w:val="0094696C"/>
    <w:rsid w:val="0094758A"/>
    <w:rsid w:val="009513EA"/>
    <w:rsid w:val="0095174F"/>
    <w:rsid w:val="00951849"/>
    <w:rsid w:val="00954127"/>
    <w:rsid w:val="0095483E"/>
    <w:rsid w:val="00955551"/>
    <w:rsid w:val="00957D66"/>
    <w:rsid w:val="00960662"/>
    <w:rsid w:val="009632CA"/>
    <w:rsid w:val="00963CF7"/>
    <w:rsid w:val="009672EC"/>
    <w:rsid w:val="0097098A"/>
    <w:rsid w:val="00971878"/>
    <w:rsid w:val="009774CA"/>
    <w:rsid w:val="00981977"/>
    <w:rsid w:val="00983217"/>
    <w:rsid w:val="00984C23"/>
    <w:rsid w:val="0099020A"/>
    <w:rsid w:val="00992077"/>
    <w:rsid w:val="009923EF"/>
    <w:rsid w:val="0099387D"/>
    <w:rsid w:val="00995D59"/>
    <w:rsid w:val="009A13C9"/>
    <w:rsid w:val="009A14F6"/>
    <w:rsid w:val="009A465B"/>
    <w:rsid w:val="009A4EFF"/>
    <w:rsid w:val="009A74A0"/>
    <w:rsid w:val="009B1E6D"/>
    <w:rsid w:val="009B3218"/>
    <w:rsid w:val="009B37F3"/>
    <w:rsid w:val="009B5EA9"/>
    <w:rsid w:val="009C0E03"/>
    <w:rsid w:val="009C1FB5"/>
    <w:rsid w:val="009C320C"/>
    <w:rsid w:val="009C4B47"/>
    <w:rsid w:val="009C56FF"/>
    <w:rsid w:val="009D013F"/>
    <w:rsid w:val="009D1C5F"/>
    <w:rsid w:val="009D325F"/>
    <w:rsid w:val="009D4C39"/>
    <w:rsid w:val="009D64CA"/>
    <w:rsid w:val="009D7985"/>
    <w:rsid w:val="009E34FB"/>
    <w:rsid w:val="009E5D57"/>
    <w:rsid w:val="009E6FB3"/>
    <w:rsid w:val="009F2A8E"/>
    <w:rsid w:val="009F307B"/>
    <w:rsid w:val="009F3157"/>
    <w:rsid w:val="009F78E8"/>
    <w:rsid w:val="00A010E4"/>
    <w:rsid w:val="00A01622"/>
    <w:rsid w:val="00A02D41"/>
    <w:rsid w:val="00A038B1"/>
    <w:rsid w:val="00A03910"/>
    <w:rsid w:val="00A04DF9"/>
    <w:rsid w:val="00A0563B"/>
    <w:rsid w:val="00A06F92"/>
    <w:rsid w:val="00A07914"/>
    <w:rsid w:val="00A07B1B"/>
    <w:rsid w:val="00A07F78"/>
    <w:rsid w:val="00A10C03"/>
    <w:rsid w:val="00A11BE5"/>
    <w:rsid w:val="00A123D0"/>
    <w:rsid w:val="00A13681"/>
    <w:rsid w:val="00A174AD"/>
    <w:rsid w:val="00A22A91"/>
    <w:rsid w:val="00A27127"/>
    <w:rsid w:val="00A30378"/>
    <w:rsid w:val="00A3341A"/>
    <w:rsid w:val="00A34073"/>
    <w:rsid w:val="00A34985"/>
    <w:rsid w:val="00A365BE"/>
    <w:rsid w:val="00A412DA"/>
    <w:rsid w:val="00A430D1"/>
    <w:rsid w:val="00A4361F"/>
    <w:rsid w:val="00A456C8"/>
    <w:rsid w:val="00A52B86"/>
    <w:rsid w:val="00A55B76"/>
    <w:rsid w:val="00A56744"/>
    <w:rsid w:val="00A567A8"/>
    <w:rsid w:val="00A56D36"/>
    <w:rsid w:val="00A62559"/>
    <w:rsid w:val="00A63A62"/>
    <w:rsid w:val="00A714DB"/>
    <w:rsid w:val="00A72F70"/>
    <w:rsid w:val="00A737C4"/>
    <w:rsid w:val="00A77311"/>
    <w:rsid w:val="00A77E26"/>
    <w:rsid w:val="00A80ACE"/>
    <w:rsid w:val="00A81427"/>
    <w:rsid w:val="00A8172A"/>
    <w:rsid w:val="00A860FB"/>
    <w:rsid w:val="00A86228"/>
    <w:rsid w:val="00A86E82"/>
    <w:rsid w:val="00A901D9"/>
    <w:rsid w:val="00A922AF"/>
    <w:rsid w:val="00A96765"/>
    <w:rsid w:val="00A97FDC"/>
    <w:rsid w:val="00AA03BA"/>
    <w:rsid w:val="00AA0C2C"/>
    <w:rsid w:val="00AA37A1"/>
    <w:rsid w:val="00AA6FB0"/>
    <w:rsid w:val="00AB3A8D"/>
    <w:rsid w:val="00AB5509"/>
    <w:rsid w:val="00AC3312"/>
    <w:rsid w:val="00AD02B1"/>
    <w:rsid w:val="00AD0F27"/>
    <w:rsid w:val="00AE0971"/>
    <w:rsid w:val="00AE2905"/>
    <w:rsid w:val="00AE4873"/>
    <w:rsid w:val="00AE5339"/>
    <w:rsid w:val="00AE6624"/>
    <w:rsid w:val="00AE68C3"/>
    <w:rsid w:val="00AF037D"/>
    <w:rsid w:val="00AF2D6F"/>
    <w:rsid w:val="00AF359A"/>
    <w:rsid w:val="00AF54EC"/>
    <w:rsid w:val="00AF6EFF"/>
    <w:rsid w:val="00AF77F2"/>
    <w:rsid w:val="00B0157B"/>
    <w:rsid w:val="00B0506A"/>
    <w:rsid w:val="00B05597"/>
    <w:rsid w:val="00B100B1"/>
    <w:rsid w:val="00B107F1"/>
    <w:rsid w:val="00B1297A"/>
    <w:rsid w:val="00B14897"/>
    <w:rsid w:val="00B173D2"/>
    <w:rsid w:val="00B1763C"/>
    <w:rsid w:val="00B205AC"/>
    <w:rsid w:val="00B21879"/>
    <w:rsid w:val="00B247E0"/>
    <w:rsid w:val="00B2630F"/>
    <w:rsid w:val="00B27D62"/>
    <w:rsid w:val="00B304E9"/>
    <w:rsid w:val="00B331B2"/>
    <w:rsid w:val="00B356A7"/>
    <w:rsid w:val="00B37709"/>
    <w:rsid w:val="00B40518"/>
    <w:rsid w:val="00B40ADA"/>
    <w:rsid w:val="00B412D7"/>
    <w:rsid w:val="00B41CBA"/>
    <w:rsid w:val="00B45372"/>
    <w:rsid w:val="00B45F64"/>
    <w:rsid w:val="00B50DC1"/>
    <w:rsid w:val="00B51498"/>
    <w:rsid w:val="00B51731"/>
    <w:rsid w:val="00B51A23"/>
    <w:rsid w:val="00B532ED"/>
    <w:rsid w:val="00B54E55"/>
    <w:rsid w:val="00B558FD"/>
    <w:rsid w:val="00B56E9F"/>
    <w:rsid w:val="00B57BCA"/>
    <w:rsid w:val="00B625BD"/>
    <w:rsid w:val="00B62C5E"/>
    <w:rsid w:val="00B6357E"/>
    <w:rsid w:val="00B65354"/>
    <w:rsid w:val="00B65C88"/>
    <w:rsid w:val="00B70242"/>
    <w:rsid w:val="00B719CB"/>
    <w:rsid w:val="00B734AD"/>
    <w:rsid w:val="00B74A04"/>
    <w:rsid w:val="00B75E28"/>
    <w:rsid w:val="00B760AA"/>
    <w:rsid w:val="00B77F83"/>
    <w:rsid w:val="00B807FD"/>
    <w:rsid w:val="00B83C0F"/>
    <w:rsid w:val="00B841B5"/>
    <w:rsid w:val="00B84328"/>
    <w:rsid w:val="00B84B0B"/>
    <w:rsid w:val="00B850B8"/>
    <w:rsid w:val="00B91B9B"/>
    <w:rsid w:val="00B93B03"/>
    <w:rsid w:val="00B949B8"/>
    <w:rsid w:val="00B97B9B"/>
    <w:rsid w:val="00BA15ED"/>
    <w:rsid w:val="00BA205B"/>
    <w:rsid w:val="00BA77EA"/>
    <w:rsid w:val="00BB0B55"/>
    <w:rsid w:val="00BB1021"/>
    <w:rsid w:val="00BB30F3"/>
    <w:rsid w:val="00BB7145"/>
    <w:rsid w:val="00BB7E18"/>
    <w:rsid w:val="00BC7828"/>
    <w:rsid w:val="00BC7880"/>
    <w:rsid w:val="00BD1610"/>
    <w:rsid w:val="00BD1675"/>
    <w:rsid w:val="00BD7B72"/>
    <w:rsid w:val="00BE2D5E"/>
    <w:rsid w:val="00BE3D6F"/>
    <w:rsid w:val="00BE3E67"/>
    <w:rsid w:val="00BE6BE3"/>
    <w:rsid w:val="00BF1C65"/>
    <w:rsid w:val="00BF1DD0"/>
    <w:rsid w:val="00BF24CD"/>
    <w:rsid w:val="00BF56AD"/>
    <w:rsid w:val="00C0472C"/>
    <w:rsid w:val="00C04DD4"/>
    <w:rsid w:val="00C079F1"/>
    <w:rsid w:val="00C10757"/>
    <w:rsid w:val="00C11A88"/>
    <w:rsid w:val="00C121FF"/>
    <w:rsid w:val="00C12813"/>
    <w:rsid w:val="00C137B7"/>
    <w:rsid w:val="00C162E6"/>
    <w:rsid w:val="00C164A5"/>
    <w:rsid w:val="00C1777D"/>
    <w:rsid w:val="00C20890"/>
    <w:rsid w:val="00C21F7F"/>
    <w:rsid w:val="00C22245"/>
    <w:rsid w:val="00C31FD3"/>
    <w:rsid w:val="00C33C69"/>
    <w:rsid w:val="00C40A66"/>
    <w:rsid w:val="00C413E0"/>
    <w:rsid w:val="00C431B2"/>
    <w:rsid w:val="00C438A6"/>
    <w:rsid w:val="00C45688"/>
    <w:rsid w:val="00C46669"/>
    <w:rsid w:val="00C47A35"/>
    <w:rsid w:val="00C50013"/>
    <w:rsid w:val="00C50C02"/>
    <w:rsid w:val="00C50E8F"/>
    <w:rsid w:val="00C52120"/>
    <w:rsid w:val="00C5756C"/>
    <w:rsid w:val="00C6122E"/>
    <w:rsid w:val="00C6441E"/>
    <w:rsid w:val="00C66685"/>
    <w:rsid w:val="00C66B2C"/>
    <w:rsid w:val="00C73DDB"/>
    <w:rsid w:val="00C75ECD"/>
    <w:rsid w:val="00C77895"/>
    <w:rsid w:val="00C83696"/>
    <w:rsid w:val="00C83982"/>
    <w:rsid w:val="00C83E11"/>
    <w:rsid w:val="00C87560"/>
    <w:rsid w:val="00C90FD7"/>
    <w:rsid w:val="00C92614"/>
    <w:rsid w:val="00C938DE"/>
    <w:rsid w:val="00C94884"/>
    <w:rsid w:val="00C965B1"/>
    <w:rsid w:val="00C96C08"/>
    <w:rsid w:val="00CA1065"/>
    <w:rsid w:val="00CA15C1"/>
    <w:rsid w:val="00CA2F59"/>
    <w:rsid w:val="00CA724C"/>
    <w:rsid w:val="00CA739B"/>
    <w:rsid w:val="00CB5B09"/>
    <w:rsid w:val="00CB5D93"/>
    <w:rsid w:val="00CB725C"/>
    <w:rsid w:val="00CC20AD"/>
    <w:rsid w:val="00CC2F22"/>
    <w:rsid w:val="00CC3300"/>
    <w:rsid w:val="00CC3813"/>
    <w:rsid w:val="00CC54D3"/>
    <w:rsid w:val="00CD3499"/>
    <w:rsid w:val="00CD34ED"/>
    <w:rsid w:val="00CD5A57"/>
    <w:rsid w:val="00CD6097"/>
    <w:rsid w:val="00CE1470"/>
    <w:rsid w:val="00CE62B7"/>
    <w:rsid w:val="00CF2F18"/>
    <w:rsid w:val="00CF47A4"/>
    <w:rsid w:val="00CF729E"/>
    <w:rsid w:val="00D019EE"/>
    <w:rsid w:val="00D0280D"/>
    <w:rsid w:val="00D0280E"/>
    <w:rsid w:val="00D02A91"/>
    <w:rsid w:val="00D02FA2"/>
    <w:rsid w:val="00D04216"/>
    <w:rsid w:val="00D04534"/>
    <w:rsid w:val="00D07042"/>
    <w:rsid w:val="00D11FB5"/>
    <w:rsid w:val="00D12A81"/>
    <w:rsid w:val="00D13CB6"/>
    <w:rsid w:val="00D13E5A"/>
    <w:rsid w:val="00D14C8B"/>
    <w:rsid w:val="00D165C7"/>
    <w:rsid w:val="00D22315"/>
    <w:rsid w:val="00D231D4"/>
    <w:rsid w:val="00D235F1"/>
    <w:rsid w:val="00D23A6E"/>
    <w:rsid w:val="00D24DBF"/>
    <w:rsid w:val="00D250E3"/>
    <w:rsid w:val="00D255D8"/>
    <w:rsid w:val="00D26045"/>
    <w:rsid w:val="00D26521"/>
    <w:rsid w:val="00D33B82"/>
    <w:rsid w:val="00D364F0"/>
    <w:rsid w:val="00D40A5A"/>
    <w:rsid w:val="00D41C2A"/>
    <w:rsid w:val="00D42DB3"/>
    <w:rsid w:val="00D43873"/>
    <w:rsid w:val="00D4391E"/>
    <w:rsid w:val="00D47460"/>
    <w:rsid w:val="00D5004B"/>
    <w:rsid w:val="00D50EBF"/>
    <w:rsid w:val="00D5157F"/>
    <w:rsid w:val="00D51647"/>
    <w:rsid w:val="00D52A14"/>
    <w:rsid w:val="00D53954"/>
    <w:rsid w:val="00D53B72"/>
    <w:rsid w:val="00D547A8"/>
    <w:rsid w:val="00D54878"/>
    <w:rsid w:val="00D55968"/>
    <w:rsid w:val="00D5630A"/>
    <w:rsid w:val="00D56501"/>
    <w:rsid w:val="00D57D99"/>
    <w:rsid w:val="00D60923"/>
    <w:rsid w:val="00D62736"/>
    <w:rsid w:val="00D6434F"/>
    <w:rsid w:val="00D65079"/>
    <w:rsid w:val="00D650D9"/>
    <w:rsid w:val="00D652ED"/>
    <w:rsid w:val="00D667CE"/>
    <w:rsid w:val="00D66A71"/>
    <w:rsid w:val="00D7106F"/>
    <w:rsid w:val="00D714EF"/>
    <w:rsid w:val="00D71B57"/>
    <w:rsid w:val="00D7312C"/>
    <w:rsid w:val="00D74A72"/>
    <w:rsid w:val="00D75422"/>
    <w:rsid w:val="00D8092A"/>
    <w:rsid w:val="00D8100B"/>
    <w:rsid w:val="00D812CA"/>
    <w:rsid w:val="00D824CE"/>
    <w:rsid w:val="00D83807"/>
    <w:rsid w:val="00D83AA7"/>
    <w:rsid w:val="00D85C75"/>
    <w:rsid w:val="00D91537"/>
    <w:rsid w:val="00D94ABB"/>
    <w:rsid w:val="00D96135"/>
    <w:rsid w:val="00DA072A"/>
    <w:rsid w:val="00DA1859"/>
    <w:rsid w:val="00DA1AE6"/>
    <w:rsid w:val="00DA1D47"/>
    <w:rsid w:val="00DA1F60"/>
    <w:rsid w:val="00DA512F"/>
    <w:rsid w:val="00DA6667"/>
    <w:rsid w:val="00DA7715"/>
    <w:rsid w:val="00DB2A68"/>
    <w:rsid w:val="00DB30E0"/>
    <w:rsid w:val="00DB337A"/>
    <w:rsid w:val="00DB5697"/>
    <w:rsid w:val="00DB5E46"/>
    <w:rsid w:val="00DB6987"/>
    <w:rsid w:val="00DC1494"/>
    <w:rsid w:val="00DC2056"/>
    <w:rsid w:val="00DC2592"/>
    <w:rsid w:val="00DC2655"/>
    <w:rsid w:val="00DC303F"/>
    <w:rsid w:val="00DC427C"/>
    <w:rsid w:val="00DC7454"/>
    <w:rsid w:val="00DD27A6"/>
    <w:rsid w:val="00DD2BF8"/>
    <w:rsid w:val="00DD30EC"/>
    <w:rsid w:val="00DE2099"/>
    <w:rsid w:val="00DE34E0"/>
    <w:rsid w:val="00DE3C4A"/>
    <w:rsid w:val="00DE5AE5"/>
    <w:rsid w:val="00DE6930"/>
    <w:rsid w:val="00DF06A2"/>
    <w:rsid w:val="00DF17F2"/>
    <w:rsid w:val="00DF5269"/>
    <w:rsid w:val="00DF7E09"/>
    <w:rsid w:val="00E00EAA"/>
    <w:rsid w:val="00E0289B"/>
    <w:rsid w:val="00E04382"/>
    <w:rsid w:val="00E04BA4"/>
    <w:rsid w:val="00E04D2C"/>
    <w:rsid w:val="00E05ABA"/>
    <w:rsid w:val="00E06181"/>
    <w:rsid w:val="00E1077B"/>
    <w:rsid w:val="00E10B54"/>
    <w:rsid w:val="00E112C9"/>
    <w:rsid w:val="00E13225"/>
    <w:rsid w:val="00E13AE6"/>
    <w:rsid w:val="00E15F0C"/>
    <w:rsid w:val="00E20D4C"/>
    <w:rsid w:val="00E2176A"/>
    <w:rsid w:val="00E21AB4"/>
    <w:rsid w:val="00E26DBD"/>
    <w:rsid w:val="00E33116"/>
    <w:rsid w:val="00E36E4F"/>
    <w:rsid w:val="00E403FD"/>
    <w:rsid w:val="00E40D94"/>
    <w:rsid w:val="00E42C9C"/>
    <w:rsid w:val="00E44BB2"/>
    <w:rsid w:val="00E45946"/>
    <w:rsid w:val="00E45BF0"/>
    <w:rsid w:val="00E45DFD"/>
    <w:rsid w:val="00E46A1E"/>
    <w:rsid w:val="00E46DFC"/>
    <w:rsid w:val="00E53A07"/>
    <w:rsid w:val="00E60269"/>
    <w:rsid w:val="00E6070E"/>
    <w:rsid w:val="00E628E2"/>
    <w:rsid w:val="00E63921"/>
    <w:rsid w:val="00E65550"/>
    <w:rsid w:val="00E737DE"/>
    <w:rsid w:val="00E77512"/>
    <w:rsid w:val="00E7774E"/>
    <w:rsid w:val="00E77A0D"/>
    <w:rsid w:val="00E77E01"/>
    <w:rsid w:val="00E80039"/>
    <w:rsid w:val="00E81ED4"/>
    <w:rsid w:val="00E826A7"/>
    <w:rsid w:val="00E82A5B"/>
    <w:rsid w:val="00E8440E"/>
    <w:rsid w:val="00E92089"/>
    <w:rsid w:val="00E9373F"/>
    <w:rsid w:val="00E94416"/>
    <w:rsid w:val="00E95431"/>
    <w:rsid w:val="00E974EA"/>
    <w:rsid w:val="00EA1180"/>
    <w:rsid w:val="00EA3A80"/>
    <w:rsid w:val="00EA5171"/>
    <w:rsid w:val="00EA6058"/>
    <w:rsid w:val="00EA60A3"/>
    <w:rsid w:val="00EA72C2"/>
    <w:rsid w:val="00EA7BDC"/>
    <w:rsid w:val="00EB08F1"/>
    <w:rsid w:val="00EB29AC"/>
    <w:rsid w:val="00EB2ED6"/>
    <w:rsid w:val="00EB4944"/>
    <w:rsid w:val="00EB7617"/>
    <w:rsid w:val="00EC0233"/>
    <w:rsid w:val="00EC2761"/>
    <w:rsid w:val="00EC3334"/>
    <w:rsid w:val="00EC3924"/>
    <w:rsid w:val="00ED1761"/>
    <w:rsid w:val="00ED2B35"/>
    <w:rsid w:val="00ED2FBC"/>
    <w:rsid w:val="00ED5B2D"/>
    <w:rsid w:val="00ED685B"/>
    <w:rsid w:val="00ED6B3D"/>
    <w:rsid w:val="00ED6C84"/>
    <w:rsid w:val="00ED711E"/>
    <w:rsid w:val="00EE2856"/>
    <w:rsid w:val="00EE3BF9"/>
    <w:rsid w:val="00EE58FB"/>
    <w:rsid w:val="00EE6742"/>
    <w:rsid w:val="00EE67A0"/>
    <w:rsid w:val="00EE75BC"/>
    <w:rsid w:val="00EE7999"/>
    <w:rsid w:val="00EF0619"/>
    <w:rsid w:val="00EF2881"/>
    <w:rsid w:val="00EF37D9"/>
    <w:rsid w:val="00EF40EF"/>
    <w:rsid w:val="00EF4380"/>
    <w:rsid w:val="00EF5CB0"/>
    <w:rsid w:val="00EF5D45"/>
    <w:rsid w:val="00F015CD"/>
    <w:rsid w:val="00F02687"/>
    <w:rsid w:val="00F032FA"/>
    <w:rsid w:val="00F048A2"/>
    <w:rsid w:val="00F0663B"/>
    <w:rsid w:val="00F11B65"/>
    <w:rsid w:val="00F11F71"/>
    <w:rsid w:val="00F12636"/>
    <w:rsid w:val="00F139F6"/>
    <w:rsid w:val="00F14E32"/>
    <w:rsid w:val="00F14F6F"/>
    <w:rsid w:val="00F15628"/>
    <w:rsid w:val="00F1655F"/>
    <w:rsid w:val="00F20DD2"/>
    <w:rsid w:val="00F302C5"/>
    <w:rsid w:val="00F31024"/>
    <w:rsid w:val="00F33B6C"/>
    <w:rsid w:val="00F3421C"/>
    <w:rsid w:val="00F40431"/>
    <w:rsid w:val="00F42B77"/>
    <w:rsid w:val="00F42CAF"/>
    <w:rsid w:val="00F438E2"/>
    <w:rsid w:val="00F451F4"/>
    <w:rsid w:val="00F45446"/>
    <w:rsid w:val="00F45969"/>
    <w:rsid w:val="00F459AF"/>
    <w:rsid w:val="00F45B05"/>
    <w:rsid w:val="00F471E6"/>
    <w:rsid w:val="00F47449"/>
    <w:rsid w:val="00F47B22"/>
    <w:rsid w:val="00F47C45"/>
    <w:rsid w:val="00F50B54"/>
    <w:rsid w:val="00F51E7B"/>
    <w:rsid w:val="00F53202"/>
    <w:rsid w:val="00F541F6"/>
    <w:rsid w:val="00F5717C"/>
    <w:rsid w:val="00F57AAB"/>
    <w:rsid w:val="00F63458"/>
    <w:rsid w:val="00F71356"/>
    <w:rsid w:val="00F716DA"/>
    <w:rsid w:val="00F803DC"/>
    <w:rsid w:val="00F80FDB"/>
    <w:rsid w:val="00F81BAB"/>
    <w:rsid w:val="00F82C3F"/>
    <w:rsid w:val="00F83908"/>
    <w:rsid w:val="00F8454C"/>
    <w:rsid w:val="00F86952"/>
    <w:rsid w:val="00F942B7"/>
    <w:rsid w:val="00F94FA8"/>
    <w:rsid w:val="00F95860"/>
    <w:rsid w:val="00F96D96"/>
    <w:rsid w:val="00F97CF3"/>
    <w:rsid w:val="00FA40F0"/>
    <w:rsid w:val="00FA7509"/>
    <w:rsid w:val="00FB3C92"/>
    <w:rsid w:val="00FB4EFD"/>
    <w:rsid w:val="00FB5B36"/>
    <w:rsid w:val="00FB6347"/>
    <w:rsid w:val="00FB7931"/>
    <w:rsid w:val="00FC07CF"/>
    <w:rsid w:val="00FC0AAC"/>
    <w:rsid w:val="00FC79F0"/>
    <w:rsid w:val="00FD045E"/>
    <w:rsid w:val="00FD0A37"/>
    <w:rsid w:val="00FD1CB6"/>
    <w:rsid w:val="00FD3582"/>
    <w:rsid w:val="00FD4ADA"/>
    <w:rsid w:val="00FD64AA"/>
    <w:rsid w:val="00FD7C3A"/>
    <w:rsid w:val="00FE0B10"/>
    <w:rsid w:val="00FF1222"/>
    <w:rsid w:val="00FF1D27"/>
    <w:rsid w:val="00FF1D3E"/>
    <w:rsid w:val="00FF2BD0"/>
    <w:rsid w:val="00FF6D0F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F4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7F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2013-08-31T12:36:00Z</dcterms:created>
  <dcterms:modified xsi:type="dcterms:W3CDTF">2013-08-31T12:37:00Z</dcterms:modified>
</cp:coreProperties>
</file>